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D77630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424981">
        <w:rPr>
          <w:rFonts w:ascii="GHEA Grapalat" w:hAnsi="GHEA Grapalat"/>
          <w:i w:val="0"/>
          <w:lang w:val="ru-RU"/>
        </w:rPr>
        <w:t>ապրիլի</w:t>
      </w:r>
      <w:proofErr w:type="spellEnd"/>
      <w:r w:rsidR="00FA052E" w:rsidRPr="00CF07E5">
        <w:rPr>
          <w:rFonts w:ascii="GHEA Grapalat" w:hAnsi="GHEA Grapalat"/>
          <w:i w:val="0"/>
          <w:lang w:val="af-ZA"/>
        </w:rPr>
        <w:t xml:space="preserve"> </w:t>
      </w:r>
      <w:r w:rsidR="00E81C59">
        <w:rPr>
          <w:rFonts w:ascii="GHEA Grapalat" w:hAnsi="GHEA Grapalat"/>
          <w:i w:val="0"/>
          <w:lang w:val="af-ZA"/>
        </w:rPr>
        <w:t>29</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2BF9DF5" w:rsidR="0091042F" w:rsidRPr="00E81C59"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CD735D" w:rsidRPr="00CE16DB">
        <w:rPr>
          <w:rFonts w:ascii="GHEA Grapalat" w:hAnsi="GHEA Grapalat" w:cs="Sylfaen"/>
          <w:b/>
          <w:iCs/>
          <w:lang w:val="hy-AM"/>
        </w:rPr>
        <w:t>ՔՖԻ-ԳՀ</w:t>
      </w:r>
      <w:r w:rsidR="00CD735D" w:rsidRPr="00CE16DB">
        <w:rPr>
          <w:rFonts w:ascii="GHEA Grapalat" w:hAnsi="GHEA Grapalat" w:cs="Sylfaen"/>
          <w:b/>
          <w:iCs/>
        </w:rPr>
        <w:t>ԱՊՁԲ</w:t>
      </w:r>
      <w:r w:rsidR="00CD735D" w:rsidRPr="00CE16DB">
        <w:rPr>
          <w:rFonts w:ascii="GHEA Grapalat" w:hAnsi="GHEA Grapalat" w:cs="Sylfaen"/>
          <w:b/>
          <w:iCs/>
          <w:lang w:val="hy-AM"/>
        </w:rPr>
        <w:t>-</w:t>
      </w:r>
      <w:r w:rsidR="00CD735D" w:rsidRPr="004C19FF">
        <w:rPr>
          <w:rFonts w:ascii="GHEA Grapalat" w:hAnsi="GHEA Grapalat" w:cs="Sylfaen"/>
          <w:b/>
          <w:iCs/>
          <w:lang w:val="af-ZA"/>
        </w:rPr>
        <w:t>25</w:t>
      </w:r>
      <w:r w:rsidR="00CD735D" w:rsidRPr="00287D11">
        <w:rPr>
          <w:rFonts w:ascii="GHEA Grapalat" w:hAnsi="GHEA Grapalat" w:cs="Sylfaen"/>
          <w:b/>
          <w:iCs/>
          <w:lang w:val="af-ZA"/>
        </w:rPr>
        <w:t>/</w:t>
      </w:r>
      <w:r w:rsidR="00CD735D" w:rsidRPr="00424981">
        <w:rPr>
          <w:rFonts w:ascii="GHEA Grapalat" w:hAnsi="GHEA Grapalat" w:cs="Sylfaen"/>
          <w:b/>
          <w:iCs/>
          <w:lang w:val="af-ZA"/>
        </w:rPr>
        <w:t>3</w:t>
      </w:r>
      <w:r w:rsidR="00E81C59" w:rsidRPr="00E81C59">
        <w:rPr>
          <w:rFonts w:ascii="GHEA Grapalat" w:hAnsi="GHEA Grapalat" w:cs="Sylfaen"/>
          <w:b/>
          <w:iCs/>
          <w:lang w:val="af-ZA"/>
        </w:rPr>
        <w:t>6</w:t>
      </w:r>
      <w:r w:rsidR="00316381" w:rsidRPr="00A71D81">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40220651"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proofErr w:type="spellStart"/>
      <w:r w:rsidR="006E623A">
        <w:rPr>
          <w:rFonts w:ascii="GHEA Grapalat" w:hAnsi="GHEA Grapalat"/>
          <w:b/>
          <w:bCs/>
          <w:lang w:val="ru-RU"/>
        </w:rPr>
        <w:t>լաբորատոր</w:t>
      </w:r>
      <w:proofErr w:type="spellEnd"/>
      <w:r w:rsidR="006E623A" w:rsidRPr="006E623A">
        <w:rPr>
          <w:rFonts w:ascii="GHEA Grapalat" w:hAnsi="GHEA Grapalat"/>
          <w:b/>
          <w:bCs/>
          <w:lang w:val="af-ZA"/>
        </w:rPr>
        <w:t xml:space="preserve"> </w:t>
      </w:r>
      <w:r w:rsidR="00E81C59">
        <w:rPr>
          <w:rFonts w:ascii="GHEA Grapalat" w:hAnsi="GHEA Grapalat"/>
          <w:b/>
          <w:bCs/>
          <w:lang w:val="hy-AM"/>
        </w:rPr>
        <w:t>նյութերի</w:t>
      </w:r>
      <w:r w:rsidR="006E2188">
        <w:rPr>
          <w:rFonts w:ascii="GHEA Grapalat" w:hAnsi="GHEA Grapalat"/>
          <w:b/>
          <w:bCs/>
          <w:lang w:val="af-ZA"/>
        </w:rPr>
        <w:t xml:space="preserve"> </w:t>
      </w:r>
      <w:r w:rsidR="009C5F2A" w:rsidRPr="009C5F2A">
        <w:rPr>
          <w:rFonts w:ascii="GHEA Grapalat" w:hAnsi="GHEA Grapalat"/>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81523B1"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E81C59">
        <w:rPr>
          <w:rFonts w:ascii="GHEA Grapalat" w:hAnsi="GHEA Grapalat"/>
          <w:i w:val="0"/>
          <w:u w:val="single"/>
          <w:lang w:val="hy-AM"/>
        </w:rPr>
        <w:t>12-00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9D5C10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r w:rsidR="00E81C59">
        <w:rPr>
          <w:rFonts w:ascii="GHEA Grapalat" w:hAnsi="GHEA Grapalat"/>
          <w:b/>
          <w:i w:val="0"/>
          <w:lang w:val="hy-AM"/>
        </w:rPr>
        <w:t xml:space="preserve">մայիսի </w:t>
      </w:r>
      <w:r w:rsidR="00424981" w:rsidRPr="00424981">
        <w:rPr>
          <w:rFonts w:ascii="GHEA Grapalat" w:hAnsi="GHEA Grapalat"/>
          <w:b/>
          <w:i w:val="0"/>
          <w:lang w:val="af-ZA"/>
        </w:rPr>
        <w:t>0</w:t>
      </w:r>
      <w:r w:rsidR="00E81C59">
        <w:rPr>
          <w:rFonts w:ascii="GHEA Grapalat" w:hAnsi="GHEA Grapalat"/>
          <w:b/>
          <w:i w:val="0"/>
          <w:lang w:val="hy-AM"/>
        </w:rPr>
        <w:t>6</w:t>
      </w:r>
      <w:r w:rsidRPr="00174F52">
        <w:rPr>
          <w:rFonts w:ascii="GHEA Grapalat" w:hAnsi="GHEA Grapalat"/>
          <w:b/>
          <w:i w:val="0"/>
          <w:lang w:val="af-ZA"/>
        </w:rPr>
        <w:t>-</w:t>
      </w:r>
      <w:r w:rsidRPr="00174F52">
        <w:rPr>
          <w:rFonts w:ascii="GHEA Grapalat" w:hAnsi="GHEA Grapalat"/>
          <w:i w:val="0"/>
          <w:lang w:val="af-ZA"/>
        </w:rPr>
        <w:t xml:space="preserve">ին ժամը  </w:t>
      </w:r>
      <w:r w:rsidR="00E81C59">
        <w:rPr>
          <w:rFonts w:ascii="GHEA Grapalat" w:hAnsi="GHEA Grapalat"/>
          <w:i w:val="0"/>
          <w:u w:val="single"/>
          <w:lang w:val="hy-AM"/>
        </w:rPr>
        <w:t>12-00-</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0D0F81D0" w:rsidR="004505D7" w:rsidRPr="00DE129D" w:rsidRDefault="00E81C59"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hy-AM"/>
        </w:rPr>
        <w:t>29</w:t>
      </w:r>
      <w:r w:rsidR="00424981" w:rsidRPr="00424981">
        <w:rPr>
          <w:rFonts w:ascii="GHEA Grapalat" w:hAnsi="GHEA Grapalat"/>
          <w:i w:val="0"/>
          <w:sz w:val="24"/>
          <w:szCs w:val="24"/>
          <w:lang w:val="en-US"/>
        </w:rPr>
        <w:t>.04</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6EB2A69D"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424981" w:rsidRPr="00424981">
        <w:rPr>
          <w:rFonts w:ascii="GHEA Grapalat" w:hAnsi="GHEA Grapalat"/>
          <w:sz w:val="24"/>
          <w:szCs w:val="24"/>
          <w:lang w:val="en-US" w:eastAsia="en-US"/>
        </w:rPr>
        <w:t>3</w:t>
      </w:r>
      <w:r w:rsidR="00E81C59">
        <w:rPr>
          <w:rFonts w:ascii="GHEA Grapalat" w:hAnsi="GHEA Grapalat"/>
          <w:sz w:val="24"/>
          <w:szCs w:val="24"/>
          <w:lang w:val="hy-AM" w:eastAsia="en-US"/>
        </w:rPr>
        <w:t>6</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11AAA54"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A859F6" w:rsidRPr="00A859F6">
        <w:rPr>
          <w:rFonts w:ascii="GHEA Grapalat" w:hAnsi="GHEA Grapalat"/>
          <w:b/>
          <w:color w:val="000000" w:themeColor="text1"/>
          <w:sz w:val="20"/>
          <w:szCs w:val="20"/>
          <w:lang w:val="af-ZA"/>
        </w:rPr>
        <w:t xml:space="preserve">laboratory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5567FAE3"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25F8537C"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E81C59">
        <w:rPr>
          <w:rFonts w:ascii="GHEA Grapalat" w:hAnsi="GHEA Grapalat"/>
          <w:i w:val="0"/>
          <w:sz w:val="24"/>
          <w:szCs w:val="24"/>
          <w:lang w:val="hy-AM"/>
        </w:rPr>
        <w:t>2</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AE132FD" w:rsidR="00096865" w:rsidRPr="00C02030" w:rsidRDefault="00E81C59"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i w:val="0"/>
          <w:lang w:val="af-ZA"/>
        </w:rPr>
        <w:t xml:space="preserve"> </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032BC4F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424981">
        <w:rPr>
          <w:rFonts w:ascii="GHEA Grapalat" w:hAnsi="GHEA Grapalat" w:cs="Sylfaen"/>
          <w:i/>
          <w:sz w:val="20"/>
          <w:szCs w:val="20"/>
          <w:lang w:val="ru-RU"/>
        </w:rPr>
        <w:t>ապրիլի</w:t>
      </w:r>
      <w:proofErr w:type="spellEnd"/>
      <w:r w:rsidR="00424981" w:rsidRPr="00424981">
        <w:rPr>
          <w:rFonts w:ascii="GHEA Grapalat" w:hAnsi="GHEA Grapalat" w:cs="Sylfaen"/>
          <w:i/>
          <w:sz w:val="20"/>
          <w:szCs w:val="20"/>
          <w:lang w:val="af-ZA"/>
        </w:rPr>
        <w:t xml:space="preserve"> </w:t>
      </w:r>
      <w:r w:rsidR="00E81C59">
        <w:rPr>
          <w:rFonts w:ascii="GHEA Grapalat" w:hAnsi="GHEA Grapalat" w:cs="Sylfaen"/>
          <w:i/>
          <w:sz w:val="20"/>
          <w:szCs w:val="20"/>
          <w:lang w:val="hy-AM"/>
        </w:rPr>
        <w:t>29</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D37EF61"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E81C59">
        <w:rPr>
          <w:rFonts w:ascii="GHEA Grapalat" w:hAnsi="GHEA Grapalat"/>
          <w:b/>
          <w:bCs/>
          <w:lang w:val="ru-RU"/>
        </w:rPr>
        <w:t>ԼԱԲՈՐԱՏՈՐ</w:t>
      </w:r>
      <w:r w:rsidR="00E81C59" w:rsidRPr="006E623A">
        <w:rPr>
          <w:rFonts w:ascii="GHEA Grapalat" w:hAnsi="GHEA Grapalat"/>
          <w:b/>
          <w:bCs/>
          <w:lang w:val="af-ZA"/>
        </w:rPr>
        <w:t xml:space="preserve"> </w:t>
      </w:r>
      <w:proofErr w:type="gramStart"/>
      <w:r w:rsidR="00E81C59">
        <w:rPr>
          <w:rFonts w:ascii="GHEA Grapalat" w:hAnsi="GHEA Grapalat"/>
          <w:b/>
          <w:bCs/>
          <w:lang w:val="hy-AM"/>
        </w:rPr>
        <w:t>ՆՅՈՒԹԵՐԻ</w:t>
      </w:r>
      <w:r w:rsidR="00E81C59">
        <w:rPr>
          <w:rFonts w:ascii="GHEA Grapalat" w:hAnsi="GHEA Grapalat"/>
          <w:b/>
          <w:bCs/>
          <w:lang w:val="af-ZA"/>
        </w:rPr>
        <w:t xml:space="preserve"> </w:t>
      </w:r>
      <w:r w:rsidR="00E81C59" w:rsidRPr="009C5F2A">
        <w:rPr>
          <w:rFonts w:ascii="GHEA Grapalat" w:hAnsi="GHEA Grapalat"/>
          <w:lang w:val="af-ZA"/>
        </w:rPr>
        <w:t xml:space="preserve"> </w:t>
      </w:r>
      <w:r w:rsidR="008162C2" w:rsidRPr="00E44312">
        <w:rPr>
          <w:rFonts w:ascii="GHEA Grapalat" w:hAnsi="GHEA Grapalat" w:cs="Sylfaen"/>
        </w:rPr>
        <w:t>ՁԵՌՔԲԵՐՄԱՆ</w:t>
      </w:r>
      <w:proofErr w:type="gramEnd"/>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FB9DACD"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E81C59" w:rsidRPr="00E81C59">
        <w:rPr>
          <w:rFonts w:ascii="GHEA Grapalat" w:hAnsi="GHEA Grapalat"/>
          <w:b/>
          <w:bCs/>
          <w:sz w:val="20"/>
          <w:szCs w:val="20"/>
          <w:lang w:val="ru-RU"/>
        </w:rPr>
        <w:t>ԼԱԲՈՐԱՏՈՐ</w:t>
      </w:r>
      <w:r w:rsidR="00E81C59" w:rsidRPr="00E81C59">
        <w:rPr>
          <w:rFonts w:ascii="GHEA Grapalat" w:hAnsi="GHEA Grapalat"/>
          <w:b/>
          <w:bCs/>
          <w:sz w:val="20"/>
          <w:szCs w:val="20"/>
          <w:lang w:val="af-ZA"/>
        </w:rPr>
        <w:t xml:space="preserve"> </w:t>
      </w:r>
      <w:r w:rsidR="00E81C59" w:rsidRPr="00E81C59">
        <w:rPr>
          <w:rFonts w:ascii="GHEA Grapalat" w:hAnsi="GHEA Grapalat"/>
          <w:b/>
          <w:bCs/>
          <w:sz w:val="20"/>
          <w:szCs w:val="20"/>
          <w:lang w:val="hy-AM"/>
        </w:rPr>
        <w:t>ՆՅՈՒԹԵՐԻ</w:t>
      </w:r>
      <w:r w:rsidR="00E81C59">
        <w:rPr>
          <w:rFonts w:ascii="GHEA Grapalat" w:hAnsi="GHEA Grapalat"/>
          <w:b/>
          <w:bCs/>
          <w:lang w:val="af-ZA"/>
        </w:rPr>
        <w:t xml:space="preserve"> </w:t>
      </w:r>
      <w:r w:rsidR="00E81C59" w:rsidRPr="009C5F2A">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5D78313"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E81C59" w:rsidRPr="00CE16DB">
        <w:rPr>
          <w:rFonts w:ascii="GHEA Grapalat" w:hAnsi="GHEA Grapalat" w:cs="Sylfaen"/>
          <w:b/>
          <w:iCs/>
          <w:lang w:val="hy-AM"/>
        </w:rPr>
        <w:t>ՔՖԻ-ԳՀ</w:t>
      </w:r>
      <w:r w:rsidR="00E81C59" w:rsidRPr="00CE16DB">
        <w:rPr>
          <w:rFonts w:ascii="GHEA Grapalat" w:hAnsi="GHEA Grapalat" w:cs="Sylfaen"/>
          <w:b/>
          <w:iCs/>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proofErr w:type="gramStart"/>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proofErr w:type="gram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7B30B194"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6E623A">
        <w:rPr>
          <w:rFonts w:ascii="GHEA Grapalat" w:hAnsi="GHEA Grapalat"/>
          <w:b/>
          <w:bCs/>
          <w:lang w:val="ru-RU"/>
        </w:rPr>
        <w:t>լաբորատոր</w:t>
      </w:r>
      <w:proofErr w:type="spellEnd"/>
      <w:r w:rsidR="006E623A" w:rsidRPr="006E623A">
        <w:rPr>
          <w:rFonts w:ascii="GHEA Grapalat" w:hAnsi="GHEA Grapalat"/>
          <w:b/>
          <w:bCs/>
          <w:lang w:val="af-ZA"/>
        </w:rPr>
        <w:t xml:space="preserve"> </w:t>
      </w:r>
      <w:r w:rsidR="00E81C59">
        <w:rPr>
          <w:rFonts w:ascii="GHEA Grapalat" w:hAnsi="GHEA Grapalat"/>
          <w:b/>
          <w:bCs/>
          <w:lang w:val="hy-AM"/>
        </w:rPr>
        <w:t>նյութերի</w:t>
      </w:r>
      <w:r w:rsidR="006E623A">
        <w:rPr>
          <w:rFonts w:ascii="GHEA Grapalat" w:hAnsi="GHEA Grapalat"/>
          <w:b/>
          <w:bCs/>
          <w:lang w:val="af-ZA"/>
        </w:rPr>
        <w:t xml:space="preserve"> </w:t>
      </w:r>
      <w:r w:rsidR="006E623A" w:rsidRPr="009C5F2A">
        <w:rPr>
          <w:rFonts w:ascii="GHEA Grapalat" w:hAnsi="GHEA Grapalat"/>
          <w:lang w:val="af-ZA"/>
        </w:rPr>
        <w:t xml:space="preserve"> </w:t>
      </w:r>
      <w:r w:rsidR="002E3082" w:rsidRPr="009C5F2A">
        <w:rPr>
          <w:rFonts w:ascii="GHEA Grapalat" w:hAnsi="GHEA Grapalat"/>
          <w:lang w:val="af-ZA"/>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r w:rsidR="0088393B" w:rsidRPr="0088393B">
        <w:rPr>
          <w:rFonts w:ascii="GHEA Grapalat" w:hAnsi="GHEA Grapalat"/>
          <w:i w:val="0"/>
          <w:lang w:val="en-US"/>
        </w:rPr>
        <w:t>18</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E81C59" w:rsidRPr="00D07D4D" w14:paraId="69B811A7" w14:textId="77777777" w:rsidTr="00D07D4D">
        <w:trPr>
          <w:trHeight w:val="70"/>
        </w:trPr>
        <w:tc>
          <w:tcPr>
            <w:tcW w:w="1134" w:type="dxa"/>
            <w:vAlign w:val="center"/>
          </w:tcPr>
          <w:p w14:paraId="6D70B21A" w14:textId="22748010"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w:t>
            </w:r>
          </w:p>
        </w:tc>
        <w:tc>
          <w:tcPr>
            <w:tcW w:w="1560" w:type="dxa"/>
            <w:vAlign w:val="center"/>
          </w:tcPr>
          <w:p w14:paraId="176D7CD8" w14:textId="390B5CDD" w:rsidR="00E81C59" w:rsidRPr="00D07D4D" w:rsidRDefault="00D726AF"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325000</w:t>
            </w:r>
          </w:p>
        </w:tc>
        <w:tc>
          <w:tcPr>
            <w:tcW w:w="7656" w:type="dxa"/>
            <w:shd w:val="clear" w:color="auto" w:fill="auto"/>
            <w:vAlign w:val="center"/>
          </w:tcPr>
          <w:p w14:paraId="5E5B2570" w14:textId="0E091DC8"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Ալյումինիումի</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նիտրի</w:t>
            </w:r>
            <w:proofErr w:type="spellEnd"/>
            <w:r w:rsidRPr="00D07D4D">
              <w:rPr>
                <w:rFonts w:ascii="Sylfaen" w:hAnsi="Sylfaen" w:cstheme="minorHAnsi"/>
                <w:color w:val="000000" w:themeColor="text1"/>
                <w:sz w:val="18"/>
                <w:szCs w:val="18"/>
              </w:rPr>
              <w:t>դ</w:t>
            </w:r>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AlN</w:t>
            </w:r>
            <w:proofErr w:type="spellEnd"/>
            <w:r w:rsidRPr="00802B2C">
              <w:rPr>
                <w:rFonts w:ascii="Sylfaen" w:hAnsi="Sylfaen" w:cstheme="minorHAnsi"/>
                <w:color w:val="000000" w:themeColor="text1"/>
                <w:sz w:val="18"/>
                <w:szCs w:val="18"/>
              </w:rPr>
              <w:t xml:space="preserve"> 2µ</w:t>
            </w:r>
          </w:p>
        </w:tc>
      </w:tr>
      <w:tr w:rsidR="00E81C59" w:rsidRPr="00D07D4D" w14:paraId="2581F80C" w14:textId="77777777" w:rsidTr="00D07D4D">
        <w:trPr>
          <w:trHeight w:val="77"/>
        </w:trPr>
        <w:tc>
          <w:tcPr>
            <w:tcW w:w="1134" w:type="dxa"/>
            <w:vAlign w:val="center"/>
          </w:tcPr>
          <w:p w14:paraId="02B6DCE9" w14:textId="420D7D2E"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2</w:t>
            </w:r>
          </w:p>
        </w:tc>
        <w:tc>
          <w:tcPr>
            <w:tcW w:w="1560" w:type="dxa"/>
            <w:vAlign w:val="center"/>
          </w:tcPr>
          <w:p w14:paraId="3C458C4B" w14:textId="5A7A5D40"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300000</w:t>
            </w:r>
          </w:p>
        </w:tc>
        <w:tc>
          <w:tcPr>
            <w:tcW w:w="7656" w:type="dxa"/>
            <w:shd w:val="clear" w:color="auto" w:fill="auto"/>
            <w:vAlign w:val="center"/>
          </w:tcPr>
          <w:p w14:paraId="5323F52F" w14:textId="0EC83A88"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Իտրիու</w:t>
            </w:r>
            <w:proofErr w:type="spellEnd"/>
            <w:r w:rsidRPr="00D07D4D">
              <w:rPr>
                <w:rFonts w:ascii="Sylfaen" w:hAnsi="Sylfaen" w:cstheme="minorHAnsi"/>
                <w:color w:val="000000" w:themeColor="text1"/>
                <w:sz w:val="18"/>
                <w:szCs w:val="18"/>
              </w:rPr>
              <w:t>մ</w:t>
            </w:r>
            <w:r w:rsidRPr="00802B2C">
              <w:rPr>
                <w:rFonts w:ascii="Sylfaen" w:hAnsi="Sylfaen" w:cstheme="minorHAnsi"/>
                <w:color w:val="000000" w:themeColor="text1"/>
                <w:sz w:val="18"/>
                <w:szCs w:val="18"/>
              </w:rPr>
              <w:t xml:space="preserve">ի </w:t>
            </w:r>
            <w:proofErr w:type="spellStart"/>
            <w:r w:rsidRPr="00802B2C">
              <w:rPr>
                <w:rFonts w:ascii="Sylfaen" w:hAnsi="Sylfaen" w:cstheme="minorHAnsi"/>
                <w:color w:val="000000" w:themeColor="text1"/>
                <w:sz w:val="18"/>
                <w:szCs w:val="18"/>
              </w:rPr>
              <w:t>օքսիդ</w:t>
            </w:r>
            <w:proofErr w:type="spellEnd"/>
            <w:r w:rsidRPr="00802B2C">
              <w:rPr>
                <w:rFonts w:ascii="Sylfaen" w:hAnsi="Sylfaen" w:cstheme="minorHAnsi"/>
                <w:color w:val="000000" w:themeColor="text1"/>
                <w:sz w:val="18"/>
                <w:szCs w:val="18"/>
              </w:rPr>
              <w:t xml:space="preserve"> Y2O3</w:t>
            </w:r>
          </w:p>
        </w:tc>
      </w:tr>
      <w:tr w:rsidR="00E81C59" w:rsidRPr="00D07D4D" w14:paraId="6AE507A9" w14:textId="77777777" w:rsidTr="00D07D4D">
        <w:trPr>
          <w:trHeight w:val="70"/>
        </w:trPr>
        <w:tc>
          <w:tcPr>
            <w:tcW w:w="1134" w:type="dxa"/>
            <w:vAlign w:val="center"/>
          </w:tcPr>
          <w:p w14:paraId="1B2CE600" w14:textId="685A8905"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w:t>
            </w:r>
          </w:p>
        </w:tc>
        <w:tc>
          <w:tcPr>
            <w:tcW w:w="1560" w:type="dxa"/>
            <w:vAlign w:val="center"/>
          </w:tcPr>
          <w:p w14:paraId="2480417A" w14:textId="23584BD9"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80000</w:t>
            </w:r>
          </w:p>
        </w:tc>
        <w:tc>
          <w:tcPr>
            <w:tcW w:w="7656" w:type="dxa"/>
            <w:shd w:val="clear" w:color="auto" w:fill="auto"/>
            <w:vAlign w:val="center"/>
          </w:tcPr>
          <w:p w14:paraId="675CB6FD" w14:textId="327A21B7"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Ալյումինիումի</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օքսիդ</w:t>
            </w:r>
            <w:proofErr w:type="spellEnd"/>
            <w:r w:rsidRPr="00802B2C">
              <w:rPr>
                <w:rFonts w:ascii="Sylfaen" w:hAnsi="Sylfaen" w:cstheme="minorHAnsi"/>
                <w:color w:val="000000" w:themeColor="text1"/>
                <w:sz w:val="18"/>
                <w:szCs w:val="18"/>
              </w:rPr>
              <w:t xml:space="preserve"> Al2O3</w:t>
            </w:r>
          </w:p>
        </w:tc>
      </w:tr>
      <w:tr w:rsidR="00E81C59" w:rsidRPr="00D07D4D" w14:paraId="723B36C8" w14:textId="77777777" w:rsidTr="00D07D4D">
        <w:trPr>
          <w:trHeight w:val="85"/>
        </w:trPr>
        <w:tc>
          <w:tcPr>
            <w:tcW w:w="1134" w:type="dxa"/>
            <w:vAlign w:val="center"/>
          </w:tcPr>
          <w:p w14:paraId="21F09C4E" w14:textId="57544C71"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4</w:t>
            </w:r>
          </w:p>
        </w:tc>
        <w:tc>
          <w:tcPr>
            <w:tcW w:w="1560" w:type="dxa"/>
            <w:vAlign w:val="center"/>
          </w:tcPr>
          <w:p w14:paraId="26A9325B" w14:textId="0D629761"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30000</w:t>
            </w:r>
          </w:p>
        </w:tc>
        <w:tc>
          <w:tcPr>
            <w:tcW w:w="7656" w:type="dxa"/>
            <w:shd w:val="clear" w:color="auto" w:fill="auto"/>
            <w:vAlign w:val="center"/>
          </w:tcPr>
          <w:p w14:paraId="43FD949D" w14:textId="126C26B3"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Իզոպրոպիլ</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սպիրտ</w:t>
            </w:r>
            <w:proofErr w:type="spellEnd"/>
          </w:p>
        </w:tc>
      </w:tr>
      <w:tr w:rsidR="00E81C59" w:rsidRPr="00D07D4D" w14:paraId="2E6C76D6" w14:textId="77777777" w:rsidTr="00D07D4D">
        <w:trPr>
          <w:trHeight w:val="70"/>
        </w:trPr>
        <w:tc>
          <w:tcPr>
            <w:tcW w:w="1134" w:type="dxa"/>
            <w:vAlign w:val="center"/>
          </w:tcPr>
          <w:p w14:paraId="190BE3B1" w14:textId="7FF394F6"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5</w:t>
            </w:r>
          </w:p>
        </w:tc>
        <w:tc>
          <w:tcPr>
            <w:tcW w:w="1560" w:type="dxa"/>
            <w:vAlign w:val="center"/>
          </w:tcPr>
          <w:p w14:paraId="782AB528" w14:textId="1A562C06"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50000</w:t>
            </w:r>
          </w:p>
        </w:tc>
        <w:tc>
          <w:tcPr>
            <w:tcW w:w="7656" w:type="dxa"/>
            <w:shd w:val="clear" w:color="auto" w:fill="auto"/>
            <w:vAlign w:val="center"/>
          </w:tcPr>
          <w:p w14:paraId="1974BC67" w14:textId="1217CB28"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Էթիլ</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սպիրտ</w:t>
            </w:r>
            <w:proofErr w:type="spellEnd"/>
          </w:p>
        </w:tc>
      </w:tr>
      <w:tr w:rsidR="00E81C59" w:rsidRPr="00D07D4D" w14:paraId="002E3138" w14:textId="77777777" w:rsidTr="00D07D4D">
        <w:trPr>
          <w:trHeight w:val="70"/>
        </w:trPr>
        <w:tc>
          <w:tcPr>
            <w:tcW w:w="1134" w:type="dxa"/>
            <w:vAlign w:val="center"/>
          </w:tcPr>
          <w:p w14:paraId="782C7F2A" w14:textId="3EA6985B"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6</w:t>
            </w:r>
          </w:p>
        </w:tc>
        <w:tc>
          <w:tcPr>
            <w:tcW w:w="1560" w:type="dxa"/>
            <w:vAlign w:val="center"/>
          </w:tcPr>
          <w:p w14:paraId="5E175CDA" w14:textId="76E3961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30000</w:t>
            </w:r>
          </w:p>
        </w:tc>
        <w:tc>
          <w:tcPr>
            <w:tcW w:w="7656" w:type="dxa"/>
            <w:shd w:val="clear" w:color="auto" w:fill="auto"/>
            <w:vAlign w:val="center"/>
          </w:tcPr>
          <w:p w14:paraId="4151F4EE" w14:textId="0722F442"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Ացետոն</w:t>
            </w:r>
            <w:proofErr w:type="spellEnd"/>
          </w:p>
        </w:tc>
      </w:tr>
      <w:tr w:rsidR="00E81C59" w:rsidRPr="00D07D4D" w14:paraId="272FFBB4" w14:textId="77777777" w:rsidTr="00D07D4D">
        <w:trPr>
          <w:trHeight w:val="70"/>
        </w:trPr>
        <w:tc>
          <w:tcPr>
            <w:tcW w:w="1134" w:type="dxa"/>
            <w:vAlign w:val="center"/>
          </w:tcPr>
          <w:p w14:paraId="2D9473FA" w14:textId="182F9F9F"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7</w:t>
            </w:r>
          </w:p>
        </w:tc>
        <w:tc>
          <w:tcPr>
            <w:tcW w:w="1560" w:type="dxa"/>
            <w:vAlign w:val="center"/>
          </w:tcPr>
          <w:p w14:paraId="33320F58" w14:textId="14025EEE"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36000</w:t>
            </w:r>
          </w:p>
        </w:tc>
        <w:tc>
          <w:tcPr>
            <w:tcW w:w="7656" w:type="dxa"/>
            <w:shd w:val="clear" w:color="auto" w:fill="auto"/>
            <w:vAlign w:val="center"/>
          </w:tcPr>
          <w:p w14:paraId="22836E6C" w14:textId="76D7F364"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Դիքլորմեթան</w:t>
            </w:r>
            <w:proofErr w:type="spellEnd"/>
          </w:p>
        </w:tc>
      </w:tr>
      <w:tr w:rsidR="00E81C59" w:rsidRPr="00D07D4D" w14:paraId="32FF3C5D" w14:textId="77777777" w:rsidTr="00D07D4D">
        <w:trPr>
          <w:trHeight w:val="70"/>
        </w:trPr>
        <w:tc>
          <w:tcPr>
            <w:tcW w:w="1134" w:type="dxa"/>
            <w:vAlign w:val="center"/>
          </w:tcPr>
          <w:p w14:paraId="5C0D4ACE" w14:textId="760B51F4"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8</w:t>
            </w:r>
          </w:p>
        </w:tc>
        <w:tc>
          <w:tcPr>
            <w:tcW w:w="1560" w:type="dxa"/>
            <w:vAlign w:val="center"/>
          </w:tcPr>
          <w:p w14:paraId="04FB9A3B" w14:textId="3A009120"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66000</w:t>
            </w:r>
          </w:p>
        </w:tc>
        <w:tc>
          <w:tcPr>
            <w:tcW w:w="7656" w:type="dxa"/>
            <w:shd w:val="clear" w:color="auto" w:fill="auto"/>
            <w:vAlign w:val="center"/>
          </w:tcPr>
          <w:p w14:paraId="4358714C" w14:textId="04BB87C4" w:rsidR="00E81C59" w:rsidRPr="00D726AF" w:rsidRDefault="00E81C59" w:rsidP="00E81C59">
            <w:pPr>
              <w:rPr>
                <w:rFonts w:ascii="Sylfaen" w:hAnsi="Sylfaen" w:cstheme="minorHAnsi"/>
                <w:color w:val="000000" w:themeColor="text1"/>
                <w:sz w:val="18"/>
                <w:szCs w:val="18"/>
              </w:rPr>
            </w:pPr>
            <w:proofErr w:type="spellStart"/>
            <w:r w:rsidRPr="00D726AF">
              <w:rPr>
                <w:rFonts w:ascii="Sylfaen" w:hAnsi="Sylfaen" w:cstheme="minorHAnsi"/>
                <w:color w:val="000000" w:themeColor="text1"/>
                <w:sz w:val="18"/>
                <w:szCs w:val="18"/>
              </w:rPr>
              <w:t>Պոլիկապրոլակտոն</w:t>
            </w:r>
            <w:proofErr w:type="spellEnd"/>
            <w:r w:rsidRPr="00D726AF">
              <w:rPr>
                <w:rFonts w:ascii="Sylfaen" w:hAnsi="Sylfaen" w:cstheme="minorHAnsi"/>
                <w:color w:val="000000" w:themeColor="text1"/>
                <w:sz w:val="18"/>
                <w:szCs w:val="18"/>
              </w:rPr>
              <w:t xml:space="preserve"> (PCL)</w:t>
            </w:r>
          </w:p>
        </w:tc>
      </w:tr>
      <w:tr w:rsidR="00E81C59" w:rsidRPr="00D07D4D" w14:paraId="2EB8B08B" w14:textId="77777777" w:rsidTr="00D07D4D">
        <w:trPr>
          <w:trHeight w:val="70"/>
        </w:trPr>
        <w:tc>
          <w:tcPr>
            <w:tcW w:w="1134" w:type="dxa"/>
            <w:vAlign w:val="center"/>
          </w:tcPr>
          <w:p w14:paraId="3071330F" w14:textId="2B53EA83"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9</w:t>
            </w:r>
          </w:p>
        </w:tc>
        <w:tc>
          <w:tcPr>
            <w:tcW w:w="1560" w:type="dxa"/>
            <w:vAlign w:val="center"/>
          </w:tcPr>
          <w:p w14:paraId="01C0A098" w14:textId="42CC4919"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210000</w:t>
            </w:r>
          </w:p>
        </w:tc>
        <w:tc>
          <w:tcPr>
            <w:tcW w:w="7656" w:type="dxa"/>
            <w:shd w:val="clear" w:color="auto" w:fill="auto"/>
            <w:vAlign w:val="center"/>
          </w:tcPr>
          <w:p w14:paraId="55DD8809" w14:textId="7E5984DB" w:rsidR="00E81C59" w:rsidRPr="00802B2C" w:rsidRDefault="00E81C59" w:rsidP="00E81C59">
            <w:pPr>
              <w:rPr>
                <w:rFonts w:ascii="Sylfaen" w:hAnsi="Sylfaen" w:cstheme="minorHAnsi"/>
                <w:color w:val="000000" w:themeColor="text1"/>
                <w:sz w:val="18"/>
                <w:szCs w:val="18"/>
              </w:rPr>
            </w:pPr>
            <w:r w:rsidRPr="00802B2C">
              <w:rPr>
                <w:rFonts w:ascii="Sylfaen" w:hAnsi="Sylfaen" w:cstheme="minorHAnsi"/>
                <w:color w:val="000000" w:themeColor="text1"/>
                <w:sz w:val="18"/>
                <w:szCs w:val="18"/>
              </w:rPr>
              <w:t xml:space="preserve">2,3-Էպօքսիպրոպօքսի </w:t>
            </w:r>
            <w:proofErr w:type="spellStart"/>
            <w:r w:rsidRPr="00802B2C">
              <w:rPr>
                <w:rFonts w:ascii="Sylfaen" w:hAnsi="Sylfaen" w:cstheme="minorHAnsi"/>
                <w:color w:val="000000" w:themeColor="text1"/>
                <w:sz w:val="18"/>
                <w:szCs w:val="18"/>
              </w:rPr>
              <w:t>պրթպիլտրիմեթօքսիսիլիկոն</w:t>
            </w:r>
            <w:proofErr w:type="spellEnd"/>
            <w:r w:rsidRPr="00802B2C">
              <w:rPr>
                <w:rFonts w:ascii="Sylfaen" w:hAnsi="Sylfaen" w:cstheme="minorHAnsi"/>
                <w:color w:val="000000" w:themeColor="text1"/>
                <w:sz w:val="18"/>
                <w:szCs w:val="18"/>
              </w:rPr>
              <w:t xml:space="preserve"> &gt;97%</w:t>
            </w:r>
          </w:p>
        </w:tc>
      </w:tr>
      <w:tr w:rsidR="00E81C59" w:rsidRPr="00D07D4D" w14:paraId="1E6ADA42" w14:textId="77777777" w:rsidTr="00D07D4D">
        <w:trPr>
          <w:trHeight w:val="70"/>
        </w:trPr>
        <w:tc>
          <w:tcPr>
            <w:tcW w:w="1134" w:type="dxa"/>
            <w:vAlign w:val="center"/>
          </w:tcPr>
          <w:p w14:paraId="6AE1F73B" w14:textId="56637B8C"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10</w:t>
            </w:r>
          </w:p>
        </w:tc>
        <w:tc>
          <w:tcPr>
            <w:tcW w:w="1560" w:type="dxa"/>
            <w:vAlign w:val="center"/>
          </w:tcPr>
          <w:p w14:paraId="79D676E9" w14:textId="321D2112"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100000</w:t>
            </w:r>
          </w:p>
        </w:tc>
        <w:tc>
          <w:tcPr>
            <w:tcW w:w="7656" w:type="dxa"/>
            <w:shd w:val="clear" w:color="auto" w:fill="auto"/>
            <w:vAlign w:val="center"/>
          </w:tcPr>
          <w:p w14:paraId="339CB8D0" w14:textId="0443CF87"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Տրիէթիլենգլիկոլ</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մոնոբութիլ</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եթեր</w:t>
            </w:r>
            <w:proofErr w:type="spellEnd"/>
            <w:r w:rsidRPr="00802B2C">
              <w:rPr>
                <w:rFonts w:ascii="Sylfaen" w:hAnsi="Sylfaen" w:cstheme="minorHAnsi"/>
                <w:color w:val="000000" w:themeColor="text1"/>
                <w:sz w:val="18"/>
                <w:szCs w:val="18"/>
              </w:rPr>
              <w:t xml:space="preserve"> &gt;70%</w:t>
            </w:r>
          </w:p>
        </w:tc>
      </w:tr>
      <w:tr w:rsidR="00E81C59" w:rsidRPr="00D07D4D" w14:paraId="2CA036B2" w14:textId="77777777" w:rsidTr="00D07D4D">
        <w:trPr>
          <w:trHeight w:val="70"/>
        </w:trPr>
        <w:tc>
          <w:tcPr>
            <w:tcW w:w="1134" w:type="dxa"/>
            <w:vAlign w:val="center"/>
          </w:tcPr>
          <w:p w14:paraId="431D974A" w14:textId="073BB70C"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11</w:t>
            </w:r>
          </w:p>
        </w:tc>
        <w:tc>
          <w:tcPr>
            <w:tcW w:w="1560" w:type="dxa"/>
            <w:vAlign w:val="center"/>
          </w:tcPr>
          <w:p w14:paraId="6141D0D1" w14:textId="228A72F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120000</w:t>
            </w:r>
          </w:p>
        </w:tc>
        <w:tc>
          <w:tcPr>
            <w:tcW w:w="7656" w:type="dxa"/>
            <w:shd w:val="clear" w:color="auto" w:fill="auto"/>
            <w:vAlign w:val="center"/>
          </w:tcPr>
          <w:p w14:paraId="34F4C116" w14:textId="195F0C01"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Պենտաերիտրիտոլ</w:t>
            </w:r>
            <w:proofErr w:type="spellEnd"/>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տետրակրիլատ</w:t>
            </w:r>
            <w:proofErr w:type="spellEnd"/>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Պենտաերիտրիտոլ</w:t>
            </w:r>
            <w:proofErr w:type="spellEnd"/>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տրիակրիլատ</w:t>
            </w:r>
            <w:proofErr w:type="spellEnd"/>
            <w:r w:rsidRPr="00D07D4D">
              <w:rPr>
                <w:rFonts w:ascii="Sylfaen" w:hAnsi="Sylfaen" w:cstheme="minorHAnsi"/>
                <w:color w:val="000000" w:themeColor="text1"/>
                <w:sz w:val="18"/>
                <w:szCs w:val="18"/>
              </w:rPr>
              <w:t xml:space="preserve"> </w:t>
            </w:r>
            <w:r w:rsidRPr="00802B2C">
              <w:rPr>
                <w:rFonts w:ascii="Sylfaen" w:hAnsi="Sylfaen" w:cstheme="minorHAnsi"/>
                <w:color w:val="000000" w:themeColor="text1"/>
                <w:sz w:val="18"/>
                <w:szCs w:val="18"/>
              </w:rPr>
              <w:t>և</w:t>
            </w:r>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Տրիմեթիլոլպրոպան</w:t>
            </w:r>
            <w:proofErr w:type="spellEnd"/>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եռակրիլատ</w:t>
            </w:r>
            <w:proofErr w:type="spellEnd"/>
            <w:r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խառնուրդ</w:t>
            </w:r>
            <w:proofErr w:type="spellEnd"/>
          </w:p>
        </w:tc>
      </w:tr>
      <w:tr w:rsidR="00E81C59" w:rsidRPr="00D07D4D" w14:paraId="60BDC7DF" w14:textId="77777777" w:rsidTr="00D07D4D">
        <w:trPr>
          <w:trHeight w:val="70"/>
        </w:trPr>
        <w:tc>
          <w:tcPr>
            <w:tcW w:w="1134" w:type="dxa"/>
            <w:vAlign w:val="center"/>
          </w:tcPr>
          <w:p w14:paraId="0FE3A919" w14:textId="3193BE5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12</w:t>
            </w:r>
          </w:p>
        </w:tc>
        <w:tc>
          <w:tcPr>
            <w:tcW w:w="1560" w:type="dxa"/>
            <w:vAlign w:val="center"/>
          </w:tcPr>
          <w:p w14:paraId="2BDAD9CF" w14:textId="3469A694"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220000</w:t>
            </w:r>
          </w:p>
        </w:tc>
        <w:tc>
          <w:tcPr>
            <w:tcW w:w="7656" w:type="dxa"/>
            <w:shd w:val="clear" w:color="auto" w:fill="auto"/>
            <w:vAlign w:val="center"/>
          </w:tcPr>
          <w:p w14:paraId="05E296BF" w14:textId="6BA98F79"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Դի</w:t>
            </w:r>
            <w:proofErr w:type="spellEnd"/>
            <w:r w:rsidRPr="00802B2C">
              <w:rPr>
                <w:rFonts w:ascii="Sylfaen" w:hAnsi="Sylfaen" w:cstheme="minorHAnsi"/>
                <w:color w:val="000000" w:themeColor="text1"/>
                <w:sz w:val="18"/>
                <w:szCs w:val="18"/>
              </w:rPr>
              <w:t>-n-</w:t>
            </w:r>
            <w:proofErr w:type="spellStart"/>
            <w:r w:rsidRPr="00802B2C">
              <w:rPr>
                <w:rFonts w:ascii="Sylfaen" w:hAnsi="Sylfaen" w:cstheme="minorHAnsi"/>
                <w:color w:val="000000" w:themeColor="text1"/>
                <w:sz w:val="18"/>
                <w:szCs w:val="18"/>
              </w:rPr>
              <w:t>օկտիլ</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ֆտալատ</w:t>
            </w:r>
            <w:proofErr w:type="spellEnd"/>
          </w:p>
        </w:tc>
      </w:tr>
      <w:tr w:rsidR="00E81C59" w:rsidRPr="00D07D4D" w14:paraId="2A552295" w14:textId="77777777" w:rsidTr="00D07D4D">
        <w:trPr>
          <w:trHeight w:val="70"/>
        </w:trPr>
        <w:tc>
          <w:tcPr>
            <w:tcW w:w="1134" w:type="dxa"/>
            <w:vAlign w:val="center"/>
          </w:tcPr>
          <w:p w14:paraId="6405AAB8" w14:textId="1E668953"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13</w:t>
            </w:r>
          </w:p>
        </w:tc>
        <w:tc>
          <w:tcPr>
            <w:tcW w:w="1560" w:type="dxa"/>
            <w:vAlign w:val="center"/>
          </w:tcPr>
          <w:p w14:paraId="48733B7F" w14:textId="542859B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1188000</w:t>
            </w:r>
          </w:p>
        </w:tc>
        <w:tc>
          <w:tcPr>
            <w:tcW w:w="7656" w:type="dxa"/>
            <w:shd w:val="clear" w:color="auto" w:fill="auto"/>
            <w:vAlign w:val="center"/>
          </w:tcPr>
          <w:p w14:paraId="07BE4B23" w14:textId="38F36DB2" w:rsidR="00E81C59" w:rsidRPr="00D07D4D" w:rsidRDefault="00E81C59" w:rsidP="00E81C59">
            <w:pPr>
              <w:rPr>
                <w:rFonts w:ascii="Sylfaen" w:hAnsi="Sylfaen" w:cstheme="minorHAnsi"/>
                <w:color w:val="000000" w:themeColor="text1"/>
                <w:sz w:val="18"/>
                <w:szCs w:val="18"/>
              </w:rPr>
            </w:pPr>
            <w:proofErr w:type="spellStart"/>
            <w:r w:rsidRPr="00D07D4D">
              <w:rPr>
                <w:rFonts w:ascii="Sylfaen" w:hAnsi="Sylfaen" w:cstheme="minorHAnsi"/>
                <w:color w:val="000000" w:themeColor="text1"/>
                <w:sz w:val="18"/>
                <w:szCs w:val="18"/>
              </w:rPr>
              <w:t>Պոլի</w:t>
            </w:r>
            <w:proofErr w:type="spellEnd"/>
            <w:r w:rsidR="00D726AF" w:rsidRPr="00D07D4D">
              <w:rPr>
                <w:rFonts w:ascii="Sylfaen" w:hAnsi="Sylfaen" w:cstheme="minorHAnsi"/>
                <w:color w:val="000000" w:themeColor="text1"/>
                <w:sz w:val="18"/>
                <w:szCs w:val="18"/>
              </w:rPr>
              <w:t xml:space="preserve"> </w:t>
            </w:r>
            <w:r w:rsidRPr="00D07D4D">
              <w:rPr>
                <w:rFonts w:ascii="Sylfaen" w:hAnsi="Sylfaen" w:cstheme="minorHAnsi"/>
                <w:color w:val="000000" w:themeColor="text1"/>
                <w:sz w:val="18"/>
                <w:szCs w:val="18"/>
              </w:rPr>
              <w:t>(</w:t>
            </w:r>
            <w:proofErr w:type="spellStart"/>
            <w:r w:rsidRPr="00D07D4D">
              <w:rPr>
                <w:rFonts w:ascii="Sylfaen" w:hAnsi="Sylfaen" w:cstheme="minorHAnsi"/>
                <w:color w:val="000000" w:themeColor="text1"/>
                <w:sz w:val="18"/>
                <w:szCs w:val="18"/>
              </w:rPr>
              <w:t>էթիլեն</w:t>
            </w:r>
            <w:proofErr w:type="spellEnd"/>
            <w:r w:rsidRPr="00D07D4D">
              <w:rPr>
                <w:rFonts w:ascii="Sylfaen" w:hAnsi="Sylfaen" w:cstheme="minorHAnsi"/>
                <w:color w:val="000000" w:themeColor="text1"/>
                <w:sz w:val="18"/>
                <w:szCs w:val="18"/>
              </w:rPr>
              <w:t xml:space="preserve"> </w:t>
            </w:r>
            <w:proofErr w:type="spellStart"/>
            <w:r w:rsidRPr="00D07D4D">
              <w:rPr>
                <w:rFonts w:ascii="Sylfaen" w:hAnsi="Sylfaen" w:cstheme="minorHAnsi"/>
                <w:color w:val="000000" w:themeColor="text1"/>
                <w:sz w:val="18"/>
                <w:szCs w:val="18"/>
              </w:rPr>
              <w:t>գլիկոլ</w:t>
            </w:r>
            <w:proofErr w:type="spellEnd"/>
            <w:r w:rsidRPr="00D07D4D">
              <w:rPr>
                <w:rFonts w:ascii="Sylfaen" w:hAnsi="Sylfaen" w:cstheme="minorHAnsi"/>
                <w:color w:val="000000" w:themeColor="text1"/>
                <w:sz w:val="18"/>
                <w:szCs w:val="18"/>
              </w:rPr>
              <w:t xml:space="preserve">) </w:t>
            </w:r>
            <w:proofErr w:type="spellStart"/>
            <w:r w:rsidRPr="00D07D4D">
              <w:rPr>
                <w:rFonts w:ascii="Sylfaen" w:hAnsi="Sylfaen" w:cstheme="minorHAnsi"/>
                <w:color w:val="000000" w:themeColor="text1"/>
                <w:sz w:val="18"/>
                <w:szCs w:val="18"/>
              </w:rPr>
              <w:t>դիակրիլատ</w:t>
            </w:r>
            <w:proofErr w:type="spellEnd"/>
            <w:r w:rsidR="00495A1D" w:rsidRPr="00D07D4D">
              <w:rPr>
                <w:rFonts w:ascii="Sylfaen" w:hAnsi="Sylfaen" w:cstheme="minorHAnsi"/>
                <w:color w:val="000000" w:themeColor="text1"/>
                <w:sz w:val="18"/>
                <w:szCs w:val="18"/>
              </w:rPr>
              <w:t xml:space="preserve"> Mn575</w:t>
            </w:r>
          </w:p>
        </w:tc>
      </w:tr>
      <w:tr w:rsidR="00E81C59" w:rsidRPr="00D07D4D" w14:paraId="095AB0E6" w14:textId="77777777" w:rsidTr="00D07D4D">
        <w:trPr>
          <w:trHeight w:val="70"/>
        </w:trPr>
        <w:tc>
          <w:tcPr>
            <w:tcW w:w="1134" w:type="dxa"/>
            <w:vAlign w:val="center"/>
          </w:tcPr>
          <w:p w14:paraId="5FC347E9" w14:textId="7855AC31"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14</w:t>
            </w:r>
          </w:p>
        </w:tc>
        <w:tc>
          <w:tcPr>
            <w:tcW w:w="1560" w:type="dxa"/>
            <w:vAlign w:val="center"/>
          </w:tcPr>
          <w:p w14:paraId="61AA9D6B" w14:textId="2B0705DE"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752000</w:t>
            </w:r>
          </w:p>
        </w:tc>
        <w:tc>
          <w:tcPr>
            <w:tcW w:w="7656" w:type="dxa"/>
            <w:shd w:val="clear" w:color="auto" w:fill="auto"/>
            <w:vAlign w:val="center"/>
          </w:tcPr>
          <w:p w14:paraId="696601A9" w14:textId="5F6ECE76" w:rsidR="00E81C59" w:rsidRPr="00D07D4D" w:rsidRDefault="00E81C59" w:rsidP="00E81C59">
            <w:pPr>
              <w:rPr>
                <w:rFonts w:ascii="Sylfaen" w:hAnsi="Sylfaen" w:cstheme="minorHAnsi"/>
                <w:color w:val="000000" w:themeColor="text1"/>
                <w:sz w:val="18"/>
                <w:szCs w:val="18"/>
              </w:rPr>
            </w:pPr>
            <w:proofErr w:type="spellStart"/>
            <w:r w:rsidRPr="00D07D4D">
              <w:rPr>
                <w:rFonts w:ascii="Sylfaen" w:hAnsi="Sylfaen" w:cstheme="minorHAnsi"/>
                <w:color w:val="000000" w:themeColor="text1"/>
                <w:sz w:val="18"/>
                <w:szCs w:val="18"/>
              </w:rPr>
              <w:t>Պոլի</w:t>
            </w:r>
            <w:proofErr w:type="spellEnd"/>
            <w:r w:rsidR="00D726AF" w:rsidRPr="00D07D4D">
              <w:rPr>
                <w:rFonts w:ascii="Sylfaen" w:hAnsi="Sylfaen" w:cstheme="minorHAnsi"/>
                <w:color w:val="000000" w:themeColor="text1"/>
                <w:sz w:val="18"/>
                <w:szCs w:val="18"/>
              </w:rPr>
              <w:t xml:space="preserve"> </w:t>
            </w:r>
            <w:r w:rsidRPr="00D07D4D">
              <w:rPr>
                <w:rFonts w:ascii="Sylfaen" w:hAnsi="Sylfaen" w:cstheme="minorHAnsi"/>
                <w:color w:val="000000" w:themeColor="text1"/>
                <w:sz w:val="18"/>
                <w:szCs w:val="18"/>
              </w:rPr>
              <w:t>(</w:t>
            </w:r>
            <w:proofErr w:type="spellStart"/>
            <w:r w:rsidRPr="00D07D4D">
              <w:rPr>
                <w:rFonts w:ascii="Sylfaen" w:hAnsi="Sylfaen" w:cstheme="minorHAnsi"/>
                <w:color w:val="000000" w:themeColor="text1"/>
                <w:sz w:val="18"/>
                <w:szCs w:val="18"/>
              </w:rPr>
              <w:t>էթիլեն</w:t>
            </w:r>
            <w:proofErr w:type="spellEnd"/>
            <w:r w:rsidRPr="00D07D4D">
              <w:rPr>
                <w:rFonts w:ascii="Sylfaen" w:hAnsi="Sylfaen" w:cstheme="minorHAnsi"/>
                <w:color w:val="000000" w:themeColor="text1"/>
                <w:sz w:val="18"/>
                <w:szCs w:val="18"/>
              </w:rPr>
              <w:t xml:space="preserve"> </w:t>
            </w:r>
            <w:proofErr w:type="spellStart"/>
            <w:r w:rsidRPr="00D07D4D">
              <w:rPr>
                <w:rFonts w:ascii="Sylfaen" w:hAnsi="Sylfaen" w:cstheme="minorHAnsi"/>
                <w:color w:val="000000" w:themeColor="text1"/>
                <w:sz w:val="18"/>
                <w:szCs w:val="18"/>
              </w:rPr>
              <w:t>գլիկոլ</w:t>
            </w:r>
            <w:proofErr w:type="spellEnd"/>
            <w:r w:rsidRPr="00D07D4D">
              <w:rPr>
                <w:rFonts w:ascii="Sylfaen" w:hAnsi="Sylfaen" w:cstheme="minorHAnsi"/>
                <w:color w:val="000000" w:themeColor="text1"/>
                <w:sz w:val="18"/>
                <w:szCs w:val="18"/>
              </w:rPr>
              <w:t xml:space="preserve">) </w:t>
            </w:r>
            <w:proofErr w:type="spellStart"/>
            <w:r w:rsidRPr="00D07D4D">
              <w:rPr>
                <w:rFonts w:ascii="Sylfaen" w:hAnsi="Sylfaen" w:cstheme="minorHAnsi"/>
                <w:color w:val="000000" w:themeColor="text1"/>
                <w:sz w:val="18"/>
                <w:szCs w:val="18"/>
              </w:rPr>
              <w:t>դիակրիլատ</w:t>
            </w:r>
            <w:proofErr w:type="spellEnd"/>
            <w:r w:rsidR="00495A1D" w:rsidRPr="00D07D4D">
              <w:rPr>
                <w:rFonts w:ascii="Sylfaen" w:hAnsi="Sylfaen" w:cstheme="minorHAnsi"/>
                <w:color w:val="000000" w:themeColor="text1"/>
                <w:sz w:val="18"/>
                <w:szCs w:val="18"/>
              </w:rPr>
              <w:t>, Mn700</w:t>
            </w:r>
          </w:p>
        </w:tc>
      </w:tr>
      <w:tr w:rsidR="00E81C59" w:rsidRPr="00D07D4D" w14:paraId="3D185970" w14:textId="77777777" w:rsidTr="00D07D4D">
        <w:trPr>
          <w:trHeight w:val="70"/>
        </w:trPr>
        <w:tc>
          <w:tcPr>
            <w:tcW w:w="1134" w:type="dxa"/>
            <w:vAlign w:val="center"/>
          </w:tcPr>
          <w:p w14:paraId="6046E802" w14:textId="023A64B9"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15</w:t>
            </w:r>
          </w:p>
        </w:tc>
        <w:tc>
          <w:tcPr>
            <w:tcW w:w="1560" w:type="dxa"/>
            <w:vAlign w:val="center"/>
          </w:tcPr>
          <w:p w14:paraId="1B3F6C05" w14:textId="4778F28F"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80000</w:t>
            </w:r>
          </w:p>
        </w:tc>
        <w:tc>
          <w:tcPr>
            <w:tcW w:w="7656" w:type="dxa"/>
            <w:shd w:val="clear" w:color="auto" w:fill="auto"/>
            <w:vAlign w:val="center"/>
          </w:tcPr>
          <w:p w14:paraId="6B1FC6BE" w14:textId="6A2C059C" w:rsidR="00E81C59" w:rsidRPr="00D07D4D" w:rsidRDefault="00E81C59" w:rsidP="00E81C59">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Խիտոզան, ցածր մոլեկուլային զանգվածով</w:t>
            </w:r>
          </w:p>
        </w:tc>
      </w:tr>
      <w:tr w:rsidR="00E81C59" w:rsidRPr="00D07D4D" w14:paraId="22F12207" w14:textId="77777777" w:rsidTr="00D07D4D">
        <w:trPr>
          <w:trHeight w:val="70"/>
        </w:trPr>
        <w:tc>
          <w:tcPr>
            <w:tcW w:w="1134" w:type="dxa"/>
            <w:vAlign w:val="center"/>
          </w:tcPr>
          <w:p w14:paraId="394EDE49" w14:textId="6FF831D7"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16</w:t>
            </w:r>
          </w:p>
        </w:tc>
        <w:tc>
          <w:tcPr>
            <w:tcW w:w="1560" w:type="dxa"/>
            <w:vAlign w:val="center"/>
          </w:tcPr>
          <w:p w14:paraId="21B26366" w14:textId="05FE3AC9"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90000</w:t>
            </w:r>
          </w:p>
        </w:tc>
        <w:tc>
          <w:tcPr>
            <w:tcW w:w="7656" w:type="dxa"/>
            <w:shd w:val="clear" w:color="auto" w:fill="auto"/>
            <w:vAlign w:val="center"/>
          </w:tcPr>
          <w:p w14:paraId="539C0177" w14:textId="004B2FA0" w:rsidR="00E81C59" w:rsidRPr="00D07D4D"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Խիտոզան</w:t>
            </w:r>
            <w:proofErr w:type="spellEnd"/>
            <w:r w:rsidRPr="00802B2C">
              <w:rPr>
                <w:rFonts w:ascii="Sylfaen" w:hAnsi="Sylfaen" w:cstheme="minorHAnsi"/>
                <w:color w:val="000000" w:themeColor="text1"/>
                <w:sz w:val="18"/>
                <w:szCs w:val="18"/>
              </w:rPr>
              <w:t>,</w:t>
            </w:r>
            <w:r w:rsidR="00D726AF" w:rsidRPr="00D07D4D">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միջին</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մոլեկուլային</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զանգվածով</w:t>
            </w:r>
            <w:proofErr w:type="spellEnd"/>
          </w:p>
        </w:tc>
      </w:tr>
      <w:tr w:rsidR="00E81C59" w:rsidRPr="00D07D4D" w14:paraId="7AADF88C" w14:textId="77777777" w:rsidTr="00D07D4D">
        <w:trPr>
          <w:trHeight w:val="70"/>
        </w:trPr>
        <w:tc>
          <w:tcPr>
            <w:tcW w:w="1134" w:type="dxa"/>
            <w:vAlign w:val="center"/>
          </w:tcPr>
          <w:p w14:paraId="5EA7ED41" w14:textId="6643350C"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17</w:t>
            </w:r>
          </w:p>
        </w:tc>
        <w:tc>
          <w:tcPr>
            <w:tcW w:w="1560" w:type="dxa"/>
            <w:vAlign w:val="center"/>
          </w:tcPr>
          <w:p w14:paraId="6B45C355" w14:textId="0521D48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100000</w:t>
            </w:r>
          </w:p>
        </w:tc>
        <w:tc>
          <w:tcPr>
            <w:tcW w:w="7656" w:type="dxa"/>
            <w:shd w:val="clear" w:color="auto" w:fill="auto"/>
            <w:vAlign w:val="center"/>
          </w:tcPr>
          <w:p w14:paraId="6E638338" w14:textId="7F2500C7" w:rsidR="00E81C59" w:rsidRPr="00802B2C" w:rsidRDefault="00E81C59" w:rsidP="00E81C59">
            <w:pPr>
              <w:rPr>
                <w:rFonts w:ascii="Sylfaen" w:hAnsi="Sylfaen" w:cstheme="minorHAnsi"/>
                <w:color w:val="000000" w:themeColor="text1"/>
                <w:sz w:val="18"/>
                <w:szCs w:val="18"/>
              </w:rPr>
            </w:pPr>
            <w:proofErr w:type="spellStart"/>
            <w:r w:rsidRPr="00802B2C">
              <w:rPr>
                <w:rFonts w:ascii="Sylfaen" w:hAnsi="Sylfaen" w:cstheme="minorHAnsi"/>
                <w:color w:val="000000" w:themeColor="text1"/>
                <w:sz w:val="18"/>
                <w:szCs w:val="18"/>
              </w:rPr>
              <w:t>Կամֆորխինոն</w:t>
            </w:r>
            <w:proofErr w:type="spellEnd"/>
            <w:r w:rsidRPr="00802B2C">
              <w:rPr>
                <w:rFonts w:ascii="Sylfaen" w:hAnsi="Sylfaen" w:cstheme="minorHAnsi"/>
                <w:color w:val="000000" w:themeColor="text1"/>
                <w:sz w:val="18"/>
                <w:szCs w:val="18"/>
              </w:rPr>
              <w:t xml:space="preserve"> (</w:t>
            </w:r>
            <w:proofErr w:type="spellStart"/>
            <w:r w:rsidRPr="00802B2C">
              <w:rPr>
                <w:rFonts w:ascii="Sylfaen" w:hAnsi="Sylfaen" w:cstheme="minorHAnsi"/>
                <w:color w:val="000000" w:themeColor="text1"/>
                <w:sz w:val="18"/>
                <w:szCs w:val="18"/>
              </w:rPr>
              <w:t>Camphorquinone</w:t>
            </w:r>
            <w:proofErr w:type="spellEnd"/>
            <w:r w:rsidRPr="00802B2C">
              <w:rPr>
                <w:rFonts w:ascii="Sylfaen" w:hAnsi="Sylfaen" w:cstheme="minorHAnsi"/>
                <w:color w:val="000000" w:themeColor="text1"/>
                <w:sz w:val="18"/>
                <w:szCs w:val="18"/>
              </w:rPr>
              <w:t>)</w:t>
            </w:r>
          </w:p>
        </w:tc>
      </w:tr>
      <w:tr w:rsidR="00E81C59" w:rsidRPr="00D07D4D" w14:paraId="0FFF7FF3" w14:textId="77777777" w:rsidTr="00D07D4D">
        <w:trPr>
          <w:trHeight w:val="70"/>
        </w:trPr>
        <w:tc>
          <w:tcPr>
            <w:tcW w:w="1134" w:type="dxa"/>
            <w:vAlign w:val="center"/>
          </w:tcPr>
          <w:p w14:paraId="6289C2F8" w14:textId="12EA1EEE"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18</w:t>
            </w:r>
          </w:p>
        </w:tc>
        <w:tc>
          <w:tcPr>
            <w:tcW w:w="1560" w:type="dxa"/>
            <w:vAlign w:val="center"/>
          </w:tcPr>
          <w:p w14:paraId="5A097CF5" w14:textId="7DE3695A" w:rsidR="00E81C59" w:rsidRPr="00D07D4D" w:rsidRDefault="00E81C59" w:rsidP="00D07D4D">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200000</w:t>
            </w:r>
          </w:p>
        </w:tc>
        <w:tc>
          <w:tcPr>
            <w:tcW w:w="7656" w:type="dxa"/>
            <w:shd w:val="clear" w:color="auto" w:fill="auto"/>
            <w:vAlign w:val="center"/>
          </w:tcPr>
          <w:p w14:paraId="390BAD2E" w14:textId="57DC56A2" w:rsidR="00E81C59" w:rsidRPr="00D07D4D" w:rsidRDefault="00E81C59" w:rsidP="00E81C59">
            <w:pPr>
              <w:rPr>
                <w:rFonts w:ascii="Sylfaen" w:hAnsi="Sylfaen" w:cstheme="minorHAnsi"/>
                <w:color w:val="000000" w:themeColor="text1"/>
                <w:sz w:val="18"/>
                <w:szCs w:val="18"/>
              </w:rPr>
            </w:pPr>
            <w:r w:rsidRPr="00D07D4D">
              <w:rPr>
                <w:rFonts w:ascii="Sylfaen" w:hAnsi="Sylfaen" w:cstheme="minorHAnsi"/>
                <w:color w:val="000000" w:themeColor="text1"/>
                <w:sz w:val="18"/>
                <w:szCs w:val="18"/>
              </w:rPr>
              <w:t>դիֆենիլ (2,4,6-տրիմեթիլ-բենզոիլ)ֆոսֆինի օքսիդ (TPO)</w:t>
            </w:r>
          </w:p>
        </w:tc>
      </w:tr>
    </w:tbl>
    <w:p w14:paraId="232E0DB6" w14:textId="0D89A388" w:rsidR="00096865" w:rsidRDefault="00816505" w:rsidP="00D07D4D">
      <w:pPr>
        <w:rPr>
          <w:rFonts w:ascii="GHEA Grapalat" w:hAnsi="GHEA Grapalat"/>
        </w:rPr>
      </w:pPr>
      <w:proofErr w:type="spellStart"/>
      <w:r w:rsidRPr="00D07D4D">
        <w:rPr>
          <w:rFonts w:ascii="Sylfaen" w:hAnsi="Sylfaen" w:cstheme="minorHAnsi"/>
          <w:color w:val="000000" w:themeColor="text1"/>
          <w:sz w:val="18"/>
          <w:szCs w:val="18"/>
        </w:rPr>
        <w:t>Ապրանքի</w:t>
      </w:r>
      <w:proofErr w:type="spellEnd"/>
      <w:r w:rsidRPr="00D07D4D">
        <w:rPr>
          <w:rFonts w:ascii="Sylfaen" w:hAnsi="Sylfaen" w:cstheme="minorHAnsi"/>
          <w:color w:val="000000" w:themeColor="text1"/>
          <w:sz w:val="18"/>
          <w:szCs w:val="18"/>
        </w:rPr>
        <w:t xml:space="preserve"> </w:t>
      </w:r>
      <w:proofErr w:type="spellStart"/>
      <w:r w:rsidR="00096865" w:rsidRPr="00D07D4D">
        <w:rPr>
          <w:rFonts w:ascii="Sylfaen" w:hAnsi="Sylfaen" w:cstheme="minorHAnsi"/>
          <w:color w:val="000000" w:themeColor="text1"/>
          <w:sz w:val="18"/>
          <w:szCs w:val="18"/>
        </w:rPr>
        <w:t>տեխ</w:t>
      </w:r>
      <w:r w:rsidR="00096865" w:rsidRPr="00B24ED6">
        <w:rPr>
          <w:rFonts w:ascii="GHEA Grapalat" w:hAnsi="GHEA Grapalat"/>
        </w:rPr>
        <w:t>նիկա</w:t>
      </w:r>
      <w:r w:rsidR="00096865" w:rsidRPr="00A71D81">
        <w:rPr>
          <w:rFonts w:ascii="GHEA Grapalat" w:hAnsi="GHEA Grapalat"/>
        </w:rPr>
        <w:t>կան</w:t>
      </w:r>
      <w:proofErr w:type="spellEnd"/>
      <w:r w:rsidR="00096865" w:rsidRPr="00A71D81">
        <w:rPr>
          <w:rFonts w:ascii="GHEA Grapalat" w:hAnsi="GHEA Grapalat"/>
        </w:rPr>
        <w:t xml:space="preserve"> </w:t>
      </w:r>
      <w:proofErr w:type="spellStart"/>
      <w:r w:rsidR="00096865" w:rsidRPr="00A71D81">
        <w:rPr>
          <w:rFonts w:ascii="GHEA Grapalat" w:hAnsi="GHEA Grapalat"/>
        </w:rPr>
        <w:t>բնութագրերը</w:t>
      </w:r>
      <w:proofErr w:type="spellEnd"/>
      <w:r w:rsidR="00096865" w:rsidRPr="00A71D81">
        <w:rPr>
          <w:rFonts w:ascii="GHEA Grapalat" w:hAnsi="GHEA Grapalat"/>
        </w:rPr>
        <w:t xml:space="preserve">, </w:t>
      </w:r>
      <w:proofErr w:type="spellStart"/>
      <w:r w:rsidR="00096865" w:rsidRPr="00A71D81">
        <w:rPr>
          <w:rFonts w:ascii="GHEA Grapalat" w:hAnsi="GHEA Grapalat"/>
        </w:rPr>
        <w:t>ինչպես</w:t>
      </w:r>
      <w:proofErr w:type="spellEnd"/>
      <w:r w:rsidR="00096865" w:rsidRPr="00A71D81">
        <w:rPr>
          <w:rFonts w:ascii="GHEA Grapalat" w:hAnsi="GHEA Grapalat"/>
        </w:rPr>
        <w:t xml:space="preserve"> </w:t>
      </w:r>
      <w:proofErr w:type="spellStart"/>
      <w:r w:rsidR="00096865" w:rsidRPr="00A71D81">
        <w:rPr>
          <w:rFonts w:ascii="GHEA Grapalat" w:hAnsi="GHEA Grapalat"/>
        </w:rPr>
        <w:t>նաև</w:t>
      </w:r>
      <w:proofErr w:type="spellEnd"/>
      <w:r w:rsidR="00096865" w:rsidRPr="00A71D81">
        <w:rPr>
          <w:rFonts w:ascii="GHEA Grapalat" w:hAnsi="GHEA Grapalat"/>
        </w:rPr>
        <w:t xml:space="preserve">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lastRenderedPageBreak/>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726AF">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49B9ACBD"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81C59">
        <w:rPr>
          <w:rFonts w:ascii="GHEA Grapalat" w:hAnsi="GHEA Grapalat"/>
          <w:i/>
          <w:u w:val="single"/>
          <w:lang w:val="hy-AM"/>
        </w:rPr>
        <w:t>12-00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204EB308"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E81C59">
        <w:rPr>
          <w:rFonts w:ascii="GHEA Grapalat" w:hAnsi="GHEA Grapalat"/>
          <w:i/>
          <w:u w:val="single"/>
          <w:lang w:val="hy-AM"/>
        </w:rPr>
        <w:t>12-00-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1C8D3731" w:rsidR="00A472CE" w:rsidRPr="00A71D81" w:rsidRDefault="00E81C59"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435D2932"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lang w:val="es-ES"/>
        </w:rPr>
        <w:t xml:space="preserve"> </w:t>
      </w:r>
      <w:r w:rsidR="00E81C59" w:rsidRPr="00CE16DB">
        <w:rPr>
          <w:rFonts w:ascii="GHEA Grapalat" w:hAnsi="GHEA Grapalat" w:cs="Sylfaen"/>
          <w:b/>
          <w:iCs/>
          <w:lang w:val="hy-AM"/>
        </w:rPr>
        <w:t>ՔՖԻ-ԳՀ</w:t>
      </w:r>
      <w:r w:rsidR="00E81C59" w:rsidRPr="00CE16DB">
        <w:rPr>
          <w:rFonts w:ascii="GHEA Grapalat" w:hAnsi="GHEA Grapalat" w:cs="Sylfaen"/>
          <w:b/>
          <w:iCs/>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37C8CE19"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81C59" w:rsidRPr="00CE16DB">
        <w:rPr>
          <w:rFonts w:ascii="GHEA Grapalat" w:hAnsi="GHEA Grapalat" w:cs="Sylfaen"/>
          <w:b/>
          <w:iCs/>
          <w:lang w:val="hy-AM"/>
        </w:rPr>
        <w:t>ՔՖԻ-ԳՀ</w:t>
      </w:r>
      <w:r w:rsidR="00E81C59" w:rsidRPr="00CE16DB">
        <w:rPr>
          <w:rFonts w:ascii="GHEA Grapalat" w:hAnsi="GHEA Grapalat" w:cs="Sylfaen"/>
          <w:b/>
          <w:iCs/>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24989024"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E81C59" w:rsidRPr="00CE16DB">
        <w:rPr>
          <w:rFonts w:ascii="GHEA Grapalat" w:hAnsi="GHEA Grapalat" w:cs="Sylfaen"/>
          <w:b/>
          <w:iCs/>
          <w:lang w:val="hy-AM"/>
        </w:rPr>
        <w:t>ՔՖԻ-ԳՀ</w:t>
      </w:r>
      <w:r w:rsidR="00E81C59" w:rsidRPr="00E81C59">
        <w:rPr>
          <w:rFonts w:ascii="GHEA Grapalat" w:hAnsi="GHEA Grapalat" w:cs="Sylfaen"/>
          <w:b/>
          <w:iCs/>
          <w:lang w:val="hy-AM"/>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390C561" w:rsidR="000B1088" w:rsidRPr="00A71D81" w:rsidRDefault="00E81C59"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43444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81C59" w:rsidRPr="00CE16DB">
        <w:rPr>
          <w:rFonts w:ascii="GHEA Grapalat" w:hAnsi="GHEA Grapalat" w:cs="Sylfaen"/>
          <w:b/>
          <w:iCs/>
          <w:lang w:val="hy-AM"/>
        </w:rPr>
        <w:t>ՔՖԻ-ԳՀ</w:t>
      </w:r>
      <w:r w:rsidR="00E81C59" w:rsidRPr="00D726AF">
        <w:rPr>
          <w:rFonts w:ascii="GHEA Grapalat" w:hAnsi="GHEA Grapalat" w:cs="Sylfaen"/>
          <w:b/>
          <w:iCs/>
          <w:lang w:val="hy-AM"/>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E820A26" w:rsidR="00BF1194" w:rsidRPr="00A71D81" w:rsidRDefault="00E81C59"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CF3253" w:rsidR="00B2572B" w:rsidRPr="00A71D81" w:rsidRDefault="00E81C59"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38D25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81C59" w:rsidRPr="00CE16DB">
        <w:rPr>
          <w:rFonts w:ascii="GHEA Grapalat" w:hAnsi="GHEA Grapalat" w:cs="Sylfaen"/>
          <w:b/>
          <w:iCs/>
          <w:lang w:val="hy-AM"/>
        </w:rPr>
        <w:t>ՔՖԻ-ԳՀ</w:t>
      </w:r>
      <w:r w:rsidR="00E81C59" w:rsidRPr="00E81C59">
        <w:rPr>
          <w:rFonts w:ascii="GHEA Grapalat" w:hAnsi="GHEA Grapalat" w:cs="Sylfaen"/>
          <w:b/>
          <w:iCs/>
          <w:lang w:val="hy-AM"/>
        </w:rPr>
        <w:t>ԱՊՁԲ</w:t>
      </w:r>
      <w:r w:rsidR="00E81C59" w:rsidRPr="00CE16DB">
        <w:rPr>
          <w:rFonts w:ascii="GHEA Grapalat" w:hAnsi="GHEA Grapalat" w:cs="Sylfaen"/>
          <w:b/>
          <w:iCs/>
          <w:lang w:val="hy-AM"/>
        </w:rPr>
        <w:t>-</w:t>
      </w:r>
      <w:r w:rsidR="00E81C59" w:rsidRPr="004C19FF">
        <w:rPr>
          <w:rFonts w:ascii="GHEA Grapalat" w:hAnsi="GHEA Grapalat" w:cs="Sylfaen"/>
          <w:b/>
          <w:iCs/>
          <w:lang w:val="af-ZA"/>
        </w:rPr>
        <w:t>25</w:t>
      </w:r>
      <w:r w:rsidR="00E81C59" w:rsidRPr="00287D11">
        <w:rPr>
          <w:rFonts w:ascii="GHEA Grapalat" w:hAnsi="GHEA Grapalat" w:cs="Sylfaen"/>
          <w:b/>
          <w:iCs/>
          <w:lang w:val="af-ZA"/>
        </w:rPr>
        <w:t>/</w:t>
      </w:r>
      <w:r w:rsidR="00E81C59" w:rsidRPr="00424981">
        <w:rPr>
          <w:rFonts w:ascii="GHEA Grapalat" w:hAnsi="GHEA Grapalat" w:cs="Sylfaen"/>
          <w:b/>
          <w:iCs/>
          <w:lang w:val="af-ZA"/>
        </w:rPr>
        <w:t>3</w:t>
      </w:r>
      <w:r w:rsidR="00E81C59" w:rsidRPr="00E81C59">
        <w:rPr>
          <w:rFonts w:ascii="GHEA Grapalat" w:hAnsi="GHEA Grapalat" w:cs="Sylfaen"/>
          <w:b/>
          <w:iCs/>
          <w:lang w:val="af-ZA"/>
        </w:rPr>
        <w:t>6</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26A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726A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726A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726A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5B5AEC0" w:rsidR="007862B1" w:rsidRPr="00A71D81" w:rsidRDefault="00E81C59"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726A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726A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726A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726A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726A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70EA6FB" w:rsidR="00631658" w:rsidRPr="00A71D81" w:rsidRDefault="00E81C59"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726A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726A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726A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726A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726A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25FC339" w:rsidR="00071D1C" w:rsidRPr="00A71D81" w:rsidRDefault="00E81C59"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D726AF">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424981">
        <w:rPr>
          <w:rFonts w:ascii="GHEA Grapalat" w:hAnsi="GHEA Grapalat" w:cs="Sylfaen"/>
          <w:b/>
          <w:iCs/>
          <w:lang w:val="af-ZA"/>
        </w:rPr>
        <w:t>3</w:t>
      </w:r>
      <w:r w:rsidRPr="00E81C59">
        <w:rPr>
          <w:rFonts w:ascii="GHEA Grapalat" w:hAnsi="GHEA Grapalat" w:cs="Sylfaen"/>
          <w:b/>
          <w:iCs/>
          <w:lang w:val="af-ZA"/>
        </w:rPr>
        <w:t>6</w:t>
      </w:r>
      <w:r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984"/>
        <w:gridCol w:w="1134"/>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667080">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134" w:type="dxa"/>
            <w:vMerge w:val="restart"/>
            <w:shd w:val="clear" w:color="auto" w:fill="auto"/>
            <w:vAlign w:val="center"/>
          </w:tcPr>
          <w:p w14:paraId="255C4BC1"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գնումների</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պլանով</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նախատեսված</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միջանցիկ</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ծածկագիրը</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ըստ</w:t>
            </w:r>
            <w:proofErr w:type="spellEnd"/>
            <w:r w:rsidRPr="0093467F">
              <w:rPr>
                <w:rFonts w:ascii="GHEA Grapalat" w:hAnsi="GHEA Grapalat"/>
                <w:sz w:val="18"/>
                <w:szCs w:val="18"/>
              </w:rPr>
              <w:t xml:space="preserve"> ԳՄԱ </w:t>
            </w:r>
            <w:proofErr w:type="spellStart"/>
            <w:r w:rsidRPr="0093467F">
              <w:rPr>
                <w:rFonts w:ascii="GHEA Grapalat" w:hAnsi="GHEA Grapalat"/>
                <w:sz w:val="18"/>
                <w:szCs w:val="18"/>
              </w:rPr>
              <w:t>դասակարգման</w:t>
            </w:r>
            <w:proofErr w:type="spellEnd"/>
            <w:r w:rsidRPr="0093467F">
              <w:rPr>
                <w:rFonts w:ascii="GHEA Grapalat" w:hAnsi="GHEA Grapalat"/>
                <w:sz w:val="18"/>
                <w:szCs w:val="18"/>
              </w:rPr>
              <w:t xml:space="preserve"> (CPV)</w:t>
            </w:r>
          </w:p>
        </w:tc>
        <w:tc>
          <w:tcPr>
            <w:tcW w:w="1984"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1134"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667080">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134" w:type="dxa"/>
            <w:vMerge/>
            <w:shd w:val="clear" w:color="auto" w:fill="auto"/>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4"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1134"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88393B" w:rsidRPr="00D726AF" w14:paraId="61D0A918" w14:textId="77777777" w:rsidTr="00667080">
        <w:trPr>
          <w:trHeight w:val="70"/>
        </w:trPr>
        <w:tc>
          <w:tcPr>
            <w:tcW w:w="723" w:type="dxa"/>
            <w:vAlign w:val="center"/>
          </w:tcPr>
          <w:p w14:paraId="69ECB621" w14:textId="4044001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w:t>
            </w:r>
          </w:p>
        </w:tc>
        <w:tc>
          <w:tcPr>
            <w:tcW w:w="1134" w:type="dxa"/>
            <w:vAlign w:val="center"/>
          </w:tcPr>
          <w:p w14:paraId="391411C4" w14:textId="227BB47A"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24311140</w:t>
            </w:r>
          </w:p>
        </w:tc>
        <w:tc>
          <w:tcPr>
            <w:tcW w:w="1984" w:type="dxa"/>
            <w:vAlign w:val="center"/>
          </w:tcPr>
          <w:p w14:paraId="51FA56C2" w14:textId="463392E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Ալյումինիումի նիտրիդ AlN 2µ</w:t>
            </w:r>
          </w:p>
        </w:tc>
        <w:tc>
          <w:tcPr>
            <w:tcW w:w="1134" w:type="dxa"/>
            <w:vAlign w:val="center"/>
          </w:tcPr>
          <w:p w14:paraId="0BDF200E"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3EE1F076"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Մաքրությունը ≥98%,մասնիկի չափը 2 միկրոն, միավորի զանգվածը առնվազն 500գ, </w:t>
            </w:r>
          </w:p>
          <w:p w14:paraId="09DD68D2" w14:textId="4031504A"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CAS Number:24304-00-5 </w:t>
            </w:r>
          </w:p>
        </w:tc>
        <w:tc>
          <w:tcPr>
            <w:tcW w:w="840" w:type="dxa"/>
            <w:vAlign w:val="center"/>
          </w:tcPr>
          <w:p w14:paraId="0E0AE874" w14:textId="06C5AD2F"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53846B67"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1A193047"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535DCFCF" w14:textId="003A70B2" w:rsidR="0088393B" w:rsidRPr="00D726AF" w:rsidRDefault="00D726AF" w:rsidP="00667080">
            <w:pPr>
              <w:jc w:val="center"/>
              <w:rPr>
                <w:rFonts w:ascii="Sylfaen" w:eastAsia="Arial" w:hAnsi="Sylfaen" w:cs="Arial"/>
                <w:sz w:val="20"/>
                <w:szCs w:val="20"/>
                <w:lang w:val="ru-RU"/>
              </w:rPr>
            </w:pPr>
            <w:r>
              <w:rPr>
                <w:rFonts w:asciiTheme="minorHAnsi" w:hAnsiTheme="minorHAnsi" w:cstheme="minorHAnsi"/>
                <w:color w:val="000000" w:themeColor="text1"/>
                <w:lang w:val="ru-RU"/>
              </w:rPr>
              <w:t>1</w:t>
            </w:r>
          </w:p>
        </w:tc>
        <w:tc>
          <w:tcPr>
            <w:tcW w:w="1134" w:type="dxa"/>
            <w:vAlign w:val="center"/>
          </w:tcPr>
          <w:p w14:paraId="1C29113A"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276A1A96" w14:textId="4493CFCA" w:rsidR="0088393B" w:rsidRPr="00D726AF" w:rsidRDefault="00D726AF" w:rsidP="00667080">
            <w:pPr>
              <w:jc w:val="center"/>
              <w:rPr>
                <w:rFonts w:ascii="Sylfaen" w:eastAsia="Arial" w:hAnsi="Sylfaen" w:cs="Arial"/>
                <w:sz w:val="20"/>
                <w:szCs w:val="20"/>
                <w:lang w:val="ru-RU"/>
              </w:rPr>
            </w:pPr>
            <w:r>
              <w:rPr>
                <w:rFonts w:asciiTheme="minorHAnsi" w:hAnsiTheme="minorHAnsi" w:cstheme="minorHAnsi"/>
                <w:color w:val="000000" w:themeColor="text1"/>
                <w:lang w:val="ru-RU"/>
              </w:rPr>
              <w:t>1</w:t>
            </w:r>
          </w:p>
        </w:tc>
        <w:tc>
          <w:tcPr>
            <w:tcW w:w="1580" w:type="dxa"/>
            <w:vAlign w:val="center"/>
          </w:tcPr>
          <w:p w14:paraId="2C8ABF11" w14:textId="0E8F1BF1" w:rsidR="00667080" w:rsidRPr="0032716B" w:rsidRDefault="0088393B" w:rsidP="00667080">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lang w:val="ru-RU"/>
              </w:rPr>
              <w:t xml:space="preserve"> </w:t>
            </w:r>
            <w:proofErr w:type="spellStart"/>
            <w:r>
              <w:rPr>
                <w:rFonts w:ascii="GHEA Grapalat" w:hAnsi="GHEA Grapalat"/>
                <w:b/>
                <w:color w:val="000000"/>
                <w:sz w:val="18"/>
                <w:szCs w:val="18"/>
                <w:lang w:val="ru-RU"/>
              </w:rPr>
              <w:t>երեք</w:t>
            </w:r>
            <w:proofErr w:type="spellEnd"/>
            <w:r>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88393B" w:rsidRPr="0032716B" w14:paraId="7DDB285A" w14:textId="77777777" w:rsidTr="00667080">
        <w:trPr>
          <w:trHeight w:val="70"/>
        </w:trPr>
        <w:tc>
          <w:tcPr>
            <w:tcW w:w="723" w:type="dxa"/>
            <w:vAlign w:val="center"/>
          </w:tcPr>
          <w:p w14:paraId="70E31423" w14:textId="4299FBC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w:t>
            </w:r>
          </w:p>
        </w:tc>
        <w:tc>
          <w:tcPr>
            <w:tcW w:w="1134" w:type="dxa"/>
            <w:vAlign w:val="center"/>
          </w:tcPr>
          <w:p w14:paraId="5288792D" w14:textId="7A6C928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24212000</w:t>
            </w:r>
          </w:p>
        </w:tc>
        <w:tc>
          <w:tcPr>
            <w:tcW w:w="1984" w:type="dxa"/>
            <w:vAlign w:val="center"/>
          </w:tcPr>
          <w:p w14:paraId="589D93EE" w14:textId="34CF1E49"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Իտրիումի օքսիդ Y2O3</w:t>
            </w:r>
          </w:p>
        </w:tc>
        <w:tc>
          <w:tcPr>
            <w:tcW w:w="1134" w:type="dxa"/>
            <w:vAlign w:val="center"/>
          </w:tcPr>
          <w:p w14:paraId="3040F079"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3FE3B6FB"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Grate AT կամ ≥90%, մասնիկի չափը d501,5-3 միկրոն</w:t>
            </w:r>
          </w:p>
          <w:p w14:paraId="3D26F0DB"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զանգվածը առնվազն 250g, </w:t>
            </w:r>
          </w:p>
          <w:p w14:paraId="465611B9" w14:textId="7CD2C6F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CAS Number: 1314-36-9</w:t>
            </w:r>
          </w:p>
        </w:tc>
        <w:tc>
          <w:tcPr>
            <w:tcW w:w="840" w:type="dxa"/>
            <w:vAlign w:val="center"/>
          </w:tcPr>
          <w:p w14:paraId="6EF2AFC9" w14:textId="59307C16"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6F4E9A18"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357A7019"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352B3FC8" w14:textId="050596DA" w:rsidR="0088393B" w:rsidRPr="001A2CF8" w:rsidRDefault="0088393B" w:rsidP="00667080">
            <w:pPr>
              <w:jc w:val="center"/>
              <w:rPr>
                <w:rFonts w:ascii="Sylfaen" w:hAnsi="Sylfaen"/>
                <w:sz w:val="18"/>
                <w:szCs w:val="18"/>
              </w:rPr>
            </w:pPr>
            <w:r w:rsidRPr="00450822">
              <w:rPr>
                <w:rFonts w:asciiTheme="minorHAnsi" w:hAnsiTheme="minorHAnsi" w:cstheme="minorHAnsi"/>
              </w:rPr>
              <w:t>1</w:t>
            </w:r>
          </w:p>
        </w:tc>
        <w:tc>
          <w:tcPr>
            <w:tcW w:w="1134" w:type="dxa"/>
            <w:vAlign w:val="center"/>
          </w:tcPr>
          <w:p w14:paraId="50A5A7B8"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002C9384" w14:textId="048E5616" w:rsidR="0088393B" w:rsidRPr="001A2CF8" w:rsidRDefault="0088393B" w:rsidP="00667080">
            <w:pPr>
              <w:jc w:val="center"/>
              <w:rPr>
                <w:rFonts w:ascii="Sylfaen" w:hAnsi="Sylfaen"/>
                <w:sz w:val="18"/>
                <w:szCs w:val="18"/>
              </w:rPr>
            </w:pPr>
            <w:r w:rsidRPr="00450822">
              <w:rPr>
                <w:rFonts w:asciiTheme="minorHAnsi" w:hAnsiTheme="minorHAnsi" w:cstheme="minorHAnsi"/>
              </w:rPr>
              <w:t>1</w:t>
            </w:r>
          </w:p>
        </w:tc>
        <w:tc>
          <w:tcPr>
            <w:tcW w:w="1580" w:type="dxa"/>
            <w:vAlign w:val="center"/>
          </w:tcPr>
          <w:p w14:paraId="4923CF79" w14:textId="232FB2C3" w:rsidR="0088393B" w:rsidRPr="00FB2903" w:rsidRDefault="0088393B" w:rsidP="00667080">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88393B">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երեք</w:t>
            </w:r>
            <w:proofErr w:type="spellEnd"/>
            <w:r w:rsidRPr="0088393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88393B" w:rsidRPr="00D726AF" w14:paraId="253904EF" w14:textId="77777777" w:rsidTr="00667080">
        <w:trPr>
          <w:trHeight w:val="70"/>
        </w:trPr>
        <w:tc>
          <w:tcPr>
            <w:tcW w:w="723" w:type="dxa"/>
            <w:vAlign w:val="center"/>
          </w:tcPr>
          <w:p w14:paraId="1C1D9C67" w14:textId="3DBE9CBD"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3</w:t>
            </w:r>
          </w:p>
        </w:tc>
        <w:tc>
          <w:tcPr>
            <w:tcW w:w="1134" w:type="dxa"/>
            <w:vAlign w:val="center"/>
          </w:tcPr>
          <w:p w14:paraId="3705D138" w14:textId="2DD053E8"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14721100</w:t>
            </w:r>
          </w:p>
        </w:tc>
        <w:tc>
          <w:tcPr>
            <w:tcW w:w="1984" w:type="dxa"/>
            <w:vAlign w:val="center"/>
          </w:tcPr>
          <w:p w14:paraId="753814DA" w14:textId="3C76CCCB"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Ալյումինիումի օքսիդ Al2O3</w:t>
            </w:r>
          </w:p>
        </w:tc>
        <w:tc>
          <w:tcPr>
            <w:tcW w:w="1134" w:type="dxa"/>
          </w:tcPr>
          <w:p w14:paraId="0384E24A"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126AC5AA"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 առնվազն 90%, մասնիկի չափը d501,5-3 միկրոն, </w:t>
            </w:r>
          </w:p>
          <w:p w14:paraId="1BE9E45C" w14:textId="19F2CB3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միավորի քաշը առնվազն 200գ</w:t>
            </w:r>
            <w:r w:rsidRPr="00667080">
              <w:rPr>
                <w:rFonts w:ascii="GHEA Grapalat" w:hAnsi="GHEA Grapalat"/>
                <w:color w:val="000000"/>
                <w:sz w:val="18"/>
                <w:szCs w:val="18"/>
                <w:lang w:val="hy-AM"/>
              </w:rPr>
              <w:br/>
              <w:t>CAS Number: 1344-28-1</w:t>
            </w:r>
          </w:p>
        </w:tc>
        <w:tc>
          <w:tcPr>
            <w:tcW w:w="840" w:type="dxa"/>
            <w:vAlign w:val="center"/>
          </w:tcPr>
          <w:p w14:paraId="76EA6F17" w14:textId="2D0E5F94"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1AB4C51C"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23FA9179"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5EABA1AD" w14:textId="321B1FA2" w:rsidR="0088393B" w:rsidRDefault="0088393B" w:rsidP="00667080">
            <w:pPr>
              <w:jc w:val="center"/>
              <w:rPr>
                <w:rFonts w:ascii="Sylfaen" w:hAnsi="Sylfaen"/>
                <w:sz w:val="18"/>
                <w:szCs w:val="18"/>
                <w:lang w:val="ru-RU"/>
              </w:rPr>
            </w:pPr>
            <w:r w:rsidRPr="00450822">
              <w:rPr>
                <w:rFonts w:asciiTheme="minorHAnsi" w:hAnsiTheme="minorHAnsi" w:cstheme="minorHAnsi"/>
              </w:rPr>
              <w:t>1</w:t>
            </w:r>
          </w:p>
        </w:tc>
        <w:tc>
          <w:tcPr>
            <w:tcW w:w="1134" w:type="dxa"/>
            <w:vAlign w:val="center"/>
          </w:tcPr>
          <w:p w14:paraId="4D63FD68"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665810"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664D656E" w14:textId="2335F433" w:rsidR="0088393B" w:rsidRDefault="0088393B" w:rsidP="00667080">
            <w:pPr>
              <w:jc w:val="center"/>
              <w:rPr>
                <w:rFonts w:ascii="Sylfaen" w:hAnsi="Sylfaen"/>
                <w:sz w:val="18"/>
                <w:szCs w:val="18"/>
                <w:lang w:val="ru-RU"/>
              </w:rPr>
            </w:pPr>
            <w:r w:rsidRPr="00450822">
              <w:rPr>
                <w:rFonts w:asciiTheme="minorHAnsi" w:hAnsiTheme="minorHAnsi" w:cstheme="minorHAnsi"/>
              </w:rPr>
              <w:t>1</w:t>
            </w:r>
          </w:p>
        </w:tc>
        <w:tc>
          <w:tcPr>
            <w:tcW w:w="1580" w:type="dxa"/>
            <w:vAlign w:val="center"/>
          </w:tcPr>
          <w:p w14:paraId="42392479" w14:textId="77E9A962" w:rsidR="0088393B" w:rsidRPr="0032716B" w:rsidRDefault="0088393B" w:rsidP="00667080">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lang w:val="ru-RU"/>
              </w:rPr>
              <w:t xml:space="preserve"> </w:t>
            </w:r>
            <w:proofErr w:type="spellStart"/>
            <w:r>
              <w:rPr>
                <w:rFonts w:ascii="GHEA Grapalat" w:hAnsi="GHEA Grapalat"/>
                <w:b/>
                <w:color w:val="000000"/>
                <w:sz w:val="18"/>
                <w:szCs w:val="18"/>
                <w:lang w:val="ru-RU"/>
              </w:rPr>
              <w:t>երեք</w:t>
            </w:r>
            <w:proofErr w:type="spellEnd"/>
            <w:r>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88393B" w:rsidRPr="006C6023" w14:paraId="5163E6C7" w14:textId="77777777" w:rsidTr="00667080">
        <w:trPr>
          <w:trHeight w:val="70"/>
        </w:trPr>
        <w:tc>
          <w:tcPr>
            <w:tcW w:w="723" w:type="dxa"/>
            <w:vAlign w:val="center"/>
          </w:tcPr>
          <w:p w14:paraId="740853F7" w14:textId="45B4036B"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4</w:t>
            </w:r>
          </w:p>
        </w:tc>
        <w:tc>
          <w:tcPr>
            <w:tcW w:w="1134" w:type="dxa"/>
            <w:vAlign w:val="center"/>
          </w:tcPr>
          <w:p w14:paraId="7E8A2F46" w14:textId="1A91BA5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24321311</w:t>
            </w:r>
          </w:p>
        </w:tc>
        <w:tc>
          <w:tcPr>
            <w:tcW w:w="1984" w:type="dxa"/>
            <w:vAlign w:val="center"/>
          </w:tcPr>
          <w:p w14:paraId="16449D13" w14:textId="2DBC66DE"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Իզոպրոպիլ սպիրտ</w:t>
            </w:r>
          </w:p>
        </w:tc>
        <w:tc>
          <w:tcPr>
            <w:tcW w:w="1134" w:type="dxa"/>
          </w:tcPr>
          <w:p w14:paraId="614A9321"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04FB3FCB" w14:textId="269EED6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99%, միավորի ծավալը առնվազն 1լ, CAS No.67-63-0</w:t>
            </w:r>
          </w:p>
        </w:tc>
        <w:tc>
          <w:tcPr>
            <w:tcW w:w="840" w:type="dxa"/>
            <w:vAlign w:val="center"/>
          </w:tcPr>
          <w:p w14:paraId="35CB0A51" w14:textId="1B756F42"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9578869"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3E190CD2"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620DA49C" w14:textId="7422E20E" w:rsidR="0088393B" w:rsidRPr="001A2CF8" w:rsidRDefault="0088393B" w:rsidP="00667080">
            <w:pPr>
              <w:jc w:val="center"/>
              <w:rPr>
                <w:rFonts w:ascii="Sylfaen" w:hAnsi="Sylfaen"/>
                <w:sz w:val="18"/>
                <w:szCs w:val="18"/>
              </w:rPr>
            </w:pPr>
            <w:r w:rsidRPr="00450822">
              <w:rPr>
                <w:rFonts w:asciiTheme="minorHAnsi" w:hAnsiTheme="minorHAnsi" w:cstheme="minorHAnsi"/>
              </w:rPr>
              <w:t>15</w:t>
            </w:r>
          </w:p>
        </w:tc>
        <w:tc>
          <w:tcPr>
            <w:tcW w:w="1134" w:type="dxa"/>
            <w:vAlign w:val="center"/>
          </w:tcPr>
          <w:p w14:paraId="2C5B2679"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070EA16"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46D119AB" w14:textId="7E8E322F" w:rsidR="0088393B" w:rsidRPr="001A2CF8" w:rsidRDefault="0088393B" w:rsidP="00667080">
            <w:pPr>
              <w:jc w:val="center"/>
              <w:rPr>
                <w:rFonts w:ascii="Sylfaen" w:hAnsi="Sylfaen"/>
                <w:sz w:val="18"/>
                <w:szCs w:val="18"/>
              </w:rPr>
            </w:pPr>
            <w:r w:rsidRPr="00450822">
              <w:rPr>
                <w:rFonts w:asciiTheme="minorHAnsi" w:hAnsiTheme="minorHAnsi" w:cstheme="minorHAnsi"/>
              </w:rPr>
              <w:t>15</w:t>
            </w:r>
          </w:p>
        </w:tc>
        <w:tc>
          <w:tcPr>
            <w:tcW w:w="1580" w:type="dxa"/>
            <w:vAlign w:val="center"/>
          </w:tcPr>
          <w:p w14:paraId="5ED2A07E" w14:textId="5A14022F" w:rsidR="0088393B" w:rsidRPr="00FB2903" w:rsidRDefault="0088393B" w:rsidP="00667080">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88393B">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երեք</w:t>
            </w:r>
            <w:proofErr w:type="spellEnd"/>
            <w:r w:rsidRPr="0088393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88393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88393B" w:rsidRPr="00D726AF" w14:paraId="0CCF8E58" w14:textId="77777777" w:rsidTr="00667080">
        <w:trPr>
          <w:trHeight w:val="70"/>
        </w:trPr>
        <w:tc>
          <w:tcPr>
            <w:tcW w:w="723" w:type="dxa"/>
            <w:vAlign w:val="center"/>
          </w:tcPr>
          <w:p w14:paraId="53FB06F8" w14:textId="11946B5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5</w:t>
            </w:r>
          </w:p>
        </w:tc>
        <w:tc>
          <w:tcPr>
            <w:tcW w:w="1134" w:type="dxa"/>
            <w:vAlign w:val="center"/>
          </w:tcPr>
          <w:p w14:paraId="60474749" w14:textId="05E7746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24321340</w:t>
            </w:r>
          </w:p>
        </w:tc>
        <w:tc>
          <w:tcPr>
            <w:tcW w:w="1984" w:type="dxa"/>
            <w:vAlign w:val="center"/>
          </w:tcPr>
          <w:p w14:paraId="2986AAA4" w14:textId="1B694DF1"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Էթիլ սպիրտ</w:t>
            </w:r>
          </w:p>
        </w:tc>
        <w:tc>
          <w:tcPr>
            <w:tcW w:w="1134" w:type="dxa"/>
          </w:tcPr>
          <w:p w14:paraId="2E4D175E"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5E86370E" w14:textId="3A07048D"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96%, միավորի ծավալը առնվազն 1լ, CAS No.64-17-5</w:t>
            </w:r>
          </w:p>
        </w:tc>
        <w:tc>
          <w:tcPr>
            <w:tcW w:w="840" w:type="dxa"/>
            <w:vAlign w:val="center"/>
          </w:tcPr>
          <w:p w14:paraId="5DFAFFFB" w14:textId="756DB51B"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013B2F9B"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569E049B"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07238A1A" w14:textId="79471D08"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25</w:t>
            </w:r>
          </w:p>
        </w:tc>
        <w:tc>
          <w:tcPr>
            <w:tcW w:w="1134" w:type="dxa"/>
            <w:vAlign w:val="center"/>
          </w:tcPr>
          <w:p w14:paraId="3FDFCBBF"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75B393"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33770E15" w14:textId="30283B92"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25</w:t>
            </w:r>
          </w:p>
        </w:tc>
        <w:tc>
          <w:tcPr>
            <w:tcW w:w="1580" w:type="dxa"/>
            <w:vAlign w:val="center"/>
          </w:tcPr>
          <w:p w14:paraId="796402E2" w14:textId="4CA4A4C2"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4228A468" w14:textId="77777777" w:rsidTr="00667080">
        <w:trPr>
          <w:trHeight w:val="70"/>
        </w:trPr>
        <w:tc>
          <w:tcPr>
            <w:tcW w:w="723" w:type="dxa"/>
            <w:vAlign w:val="center"/>
          </w:tcPr>
          <w:p w14:paraId="2B75478F" w14:textId="2C37EF9E"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6</w:t>
            </w:r>
          </w:p>
        </w:tc>
        <w:tc>
          <w:tcPr>
            <w:tcW w:w="1134" w:type="dxa"/>
            <w:vAlign w:val="center"/>
          </w:tcPr>
          <w:p w14:paraId="4D46F50B" w14:textId="78F03EF6"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33691849</w:t>
            </w:r>
          </w:p>
        </w:tc>
        <w:tc>
          <w:tcPr>
            <w:tcW w:w="1984" w:type="dxa"/>
            <w:vAlign w:val="center"/>
          </w:tcPr>
          <w:p w14:paraId="36337466" w14:textId="33AC56E8"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Ացետոն</w:t>
            </w:r>
          </w:p>
        </w:tc>
        <w:tc>
          <w:tcPr>
            <w:tcW w:w="1134" w:type="dxa"/>
          </w:tcPr>
          <w:p w14:paraId="6F0538E1"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3664090C" w14:textId="3A46778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99%, միավորի ծավալը առնվազն 1լ, CAS No.67-64-1</w:t>
            </w:r>
          </w:p>
        </w:tc>
        <w:tc>
          <w:tcPr>
            <w:tcW w:w="840" w:type="dxa"/>
            <w:vAlign w:val="center"/>
          </w:tcPr>
          <w:p w14:paraId="36BBEE32" w14:textId="0CC9C1ED"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62ADD006"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41126A8B"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7A8E33B4" w14:textId="3831B61D"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15</w:t>
            </w:r>
          </w:p>
        </w:tc>
        <w:tc>
          <w:tcPr>
            <w:tcW w:w="1134" w:type="dxa"/>
            <w:vAlign w:val="center"/>
          </w:tcPr>
          <w:p w14:paraId="0798256C"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w:t>
            </w:r>
            <w:r w:rsidRPr="00522968">
              <w:rPr>
                <w:rFonts w:ascii="GHEA Grapalat" w:hAnsi="GHEA Grapalat"/>
                <w:color w:val="000000"/>
                <w:sz w:val="18"/>
                <w:szCs w:val="18"/>
              </w:rPr>
              <w:lastRenderedPageBreak/>
              <w:t>5/2</w:t>
            </w:r>
          </w:p>
          <w:p w14:paraId="3C627F18"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29B29B8E" w14:textId="12822BAE"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lastRenderedPageBreak/>
              <w:t>15</w:t>
            </w:r>
          </w:p>
        </w:tc>
        <w:tc>
          <w:tcPr>
            <w:tcW w:w="1580" w:type="dxa"/>
            <w:vAlign w:val="center"/>
          </w:tcPr>
          <w:p w14:paraId="44065646" w14:textId="63517E97"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lastRenderedPageBreak/>
              <w:t xml:space="preserve">երեք </w:t>
            </w:r>
            <w:r w:rsidRPr="0088393B">
              <w:rPr>
                <w:rFonts w:ascii="GHEA Grapalat" w:hAnsi="GHEA Grapalat"/>
                <w:color w:val="000000"/>
                <w:sz w:val="18"/>
                <w:szCs w:val="18"/>
                <w:lang w:val="hy-AM"/>
              </w:rPr>
              <w:t>ամսվա ընթացքում</w:t>
            </w:r>
          </w:p>
        </w:tc>
      </w:tr>
      <w:tr w:rsidR="0088393B" w:rsidRPr="00D726AF" w14:paraId="454034BD" w14:textId="77777777" w:rsidTr="00667080">
        <w:trPr>
          <w:trHeight w:val="70"/>
        </w:trPr>
        <w:tc>
          <w:tcPr>
            <w:tcW w:w="723" w:type="dxa"/>
            <w:vAlign w:val="center"/>
          </w:tcPr>
          <w:p w14:paraId="3124C820" w14:textId="4B341226"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lastRenderedPageBreak/>
              <w:t>7</w:t>
            </w:r>
          </w:p>
        </w:tc>
        <w:tc>
          <w:tcPr>
            <w:tcW w:w="1134" w:type="dxa"/>
            <w:vAlign w:val="center"/>
          </w:tcPr>
          <w:p w14:paraId="6B1E4DB0" w14:textId="27A90D5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24321300</w:t>
            </w:r>
          </w:p>
        </w:tc>
        <w:tc>
          <w:tcPr>
            <w:tcW w:w="1984" w:type="dxa"/>
            <w:vAlign w:val="center"/>
          </w:tcPr>
          <w:p w14:paraId="04973F85" w14:textId="1B711AF9"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Դիքլորմեթան</w:t>
            </w:r>
          </w:p>
        </w:tc>
        <w:tc>
          <w:tcPr>
            <w:tcW w:w="1134" w:type="dxa"/>
          </w:tcPr>
          <w:p w14:paraId="396C780E"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11468768" w14:textId="3C645BD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≥98%, միավորի ծավալը առնվազն 1լ, CAS Number: 75-09-2</w:t>
            </w:r>
          </w:p>
        </w:tc>
        <w:tc>
          <w:tcPr>
            <w:tcW w:w="840" w:type="dxa"/>
            <w:vAlign w:val="center"/>
          </w:tcPr>
          <w:p w14:paraId="59C55DD9" w14:textId="332150FA"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03AE2919"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4B6B60B3"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71698AD7" w14:textId="66245A43"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72E05B33"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0055CF"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1CE8E235" w14:textId="26D26B4F"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2D3AD669" w14:textId="48725812"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37EA20A7" w14:textId="77777777" w:rsidTr="00667080">
        <w:trPr>
          <w:trHeight w:val="70"/>
        </w:trPr>
        <w:tc>
          <w:tcPr>
            <w:tcW w:w="723" w:type="dxa"/>
            <w:vAlign w:val="center"/>
          </w:tcPr>
          <w:p w14:paraId="7BD2ABF9" w14:textId="2BF373E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8</w:t>
            </w:r>
          </w:p>
        </w:tc>
        <w:tc>
          <w:tcPr>
            <w:tcW w:w="1134" w:type="dxa"/>
            <w:vAlign w:val="center"/>
          </w:tcPr>
          <w:p w14:paraId="5C1C7A86" w14:textId="35B2E2A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24321660</w:t>
            </w:r>
          </w:p>
        </w:tc>
        <w:tc>
          <w:tcPr>
            <w:tcW w:w="1984" w:type="dxa"/>
            <w:vAlign w:val="center"/>
          </w:tcPr>
          <w:p w14:paraId="4B954550" w14:textId="2AACEF5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Պոլիկապրոլակտոն (PCL)</w:t>
            </w:r>
          </w:p>
        </w:tc>
        <w:tc>
          <w:tcPr>
            <w:tcW w:w="1134" w:type="dxa"/>
          </w:tcPr>
          <w:p w14:paraId="3890F7B6"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2C7BDF4E" w14:textId="71254E1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≥98%, միավորի քաշը առնվազն 500գ, CAS Number: 24980-41-4</w:t>
            </w:r>
          </w:p>
        </w:tc>
        <w:tc>
          <w:tcPr>
            <w:tcW w:w="840" w:type="dxa"/>
            <w:vAlign w:val="center"/>
          </w:tcPr>
          <w:p w14:paraId="2732732D" w14:textId="202C6349"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557955E5"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2AE11626"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181B6F1F" w14:textId="1BA7B37A"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2417B1DC"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F82BE64"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05CF0322" w14:textId="716B78E8"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71B7EC1E" w14:textId="65A995FC"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494969D8" w14:textId="77777777" w:rsidTr="00667080">
        <w:trPr>
          <w:trHeight w:val="70"/>
        </w:trPr>
        <w:tc>
          <w:tcPr>
            <w:tcW w:w="723" w:type="dxa"/>
            <w:vAlign w:val="center"/>
          </w:tcPr>
          <w:p w14:paraId="7FB53981" w14:textId="206E6148"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9</w:t>
            </w:r>
          </w:p>
        </w:tc>
        <w:tc>
          <w:tcPr>
            <w:tcW w:w="1134" w:type="dxa"/>
            <w:vAlign w:val="center"/>
          </w:tcPr>
          <w:p w14:paraId="666C0C03" w14:textId="4596CA8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24321660</w:t>
            </w:r>
          </w:p>
        </w:tc>
        <w:tc>
          <w:tcPr>
            <w:tcW w:w="1984" w:type="dxa"/>
            <w:vAlign w:val="center"/>
          </w:tcPr>
          <w:p w14:paraId="5A15BC8F" w14:textId="44E40F1B"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2,3-Էպօքսիպրոպօքսի պրթպիլտրիմեթօքսիսիլիկոն &gt;97%</w:t>
            </w:r>
          </w:p>
        </w:tc>
        <w:tc>
          <w:tcPr>
            <w:tcW w:w="1134" w:type="dxa"/>
          </w:tcPr>
          <w:p w14:paraId="0EEFA241"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1A304519" w14:textId="3F314DD3"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≥97%, միավորի քաշը առնվազն 500գ, CAS Number: 2530-83-8</w:t>
            </w:r>
          </w:p>
        </w:tc>
        <w:tc>
          <w:tcPr>
            <w:tcW w:w="840" w:type="dxa"/>
            <w:vAlign w:val="center"/>
          </w:tcPr>
          <w:p w14:paraId="48D78D60" w14:textId="61E9A08A"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105765AF"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03E49AD5"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74148FF4" w14:textId="0B9D21D2"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3C0F01FD"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3E374C8"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58040149" w14:textId="430A59DC"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2CB22530" w14:textId="35EBD085"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54B7415B" w14:textId="77777777" w:rsidTr="00667080">
        <w:trPr>
          <w:trHeight w:val="70"/>
        </w:trPr>
        <w:tc>
          <w:tcPr>
            <w:tcW w:w="723" w:type="dxa"/>
            <w:vAlign w:val="center"/>
          </w:tcPr>
          <w:p w14:paraId="0C1A013D" w14:textId="1553167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10</w:t>
            </w:r>
          </w:p>
        </w:tc>
        <w:tc>
          <w:tcPr>
            <w:tcW w:w="1134" w:type="dxa"/>
            <w:vAlign w:val="center"/>
          </w:tcPr>
          <w:p w14:paraId="5CAE2DE4" w14:textId="2F91242D"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24321580</w:t>
            </w:r>
          </w:p>
        </w:tc>
        <w:tc>
          <w:tcPr>
            <w:tcW w:w="1984" w:type="dxa"/>
            <w:vAlign w:val="center"/>
          </w:tcPr>
          <w:p w14:paraId="21236E87" w14:textId="6E25A97D"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Տրիէթիլենգլիկոլ մոնոբութիլ եթեր &gt;70%</w:t>
            </w:r>
          </w:p>
        </w:tc>
        <w:tc>
          <w:tcPr>
            <w:tcW w:w="1134" w:type="dxa"/>
          </w:tcPr>
          <w:p w14:paraId="6753FDB1"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2B5B86A5"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≥70%,</w:t>
            </w:r>
          </w:p>
          <w:p w14:paraId="680188CB" w14:textId="1DE9BF45"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ծավալը առնվազն 1լ,</w:t>
            </w:r>
          </w:p>
          <w:p w14:paraId="1C38688A" w14:textId="714933D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CAS Number:143-22-6</w:t>
            </w:r>
          </w:p>
        </w:tc>
        <w:tc>
          <w:tcPr>
            <w:tcW w:w="840" w:type="dxa"/>
            <w:vAlign w:val="center"/>
          </w:tcPr>
          <w:p w14:paraId="3B0F2590" w14:textId="5AC0B0BD"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F20DE54"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3AFE0E43"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3F7600B3" w14:textId="2627283E"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26CC222D"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D059D22"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4B69ED7A" w14:textId="7F26373E"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39C85024" w14:textId="32AB4E57"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1AD844FF" w14:textId="77777777" w:rsidTr="00667080">
        <w:trPr>
          <w:trHeight w:val="70"/>
        </w:trPr>
        <w:tc>
          <w:tcPr>
            <w:tcW w:w="723" w:type="dxa"/>
            <w:vAlign w:val="center"/>
          </w:tcPr>
          <w:p w14:paraId="62ED2CFC" w14:textId="75DBA1A2"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11</w:t>
            </w:r>
          </w:p>
        </w:tc>
        <w:tc>
          <w:tcPr>
            <w:tcW w:w="1134" w:type="dxa"/>
            <w:vAlign w:val="center"/>
          </w:tcPr>
          <w:p w14:paraId="3FE39F9B" w14:textId="05D4AA22"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1984" w:type="dxa"/>
            <w:vAlign w:val="center"/>
          </w:tcPr>
          <w:p w14:paraId="1A6ED1E8" w14:textId="4A8F8B9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Պենտաերիտրիտոլ տետրակրիլատ, Պենտաերիտրիտոլ տրիակրիլատ և Տրիմեթիլոլպրոպան եռակրիլատ խառնուրդ</w:t>
            </w:r>
          </w:p>
        </w:tc>
        <w:tc>
          <w:tcPr>
            <w:tcW w:w="1134" w:type="dxa"/>
          </w:tcPr>
          <w:p w14:paraId="28776788"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3AF8EB3E"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 առնվազն ≥90%,</w:t>
            </w:r>
          </w:p>
          <w:p w14:paraId="22BE0059"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քաշը առնվազն 100գ, </w:t>
            </w:r>
          </w:p>
          <w:p w14:paraId="07CB935E" w14:textId="7A657ECA"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EC No.222-540-8,</w:t>
            </w:r>
          </w:p>
        </w:tc>
        <w:tc>
          <w:tcPr>
            <w:tcW w:w="840" w:type="dxa"/>
            <w:vAlign w:val="center"/>
          </w:tcPr>
          <w:p w14:paraId="27E13127" w14:textId="2D491E00" w:rsidR="0088393B" w:rsidRPr="0088393B" w:rsidRDefault="0088393B" w:rsidP="0088393B">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05275AE5"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51D6BFBC" w14:textId="77777777" w:rsidR="0088393B" w:rsidRPr="0088393B" w:rsidRDefault="0088393B" w:rsidP="0088393B">
            <w:pPr>
              <w:jc w:val="center"/>
              <w:rPr>
                <w:rFonts w:ascii="GHEA Grapalat" w:hAnsi="GHEA Grapalat"/>
                <w:b/>
                <w:color w:val="000000"/>
                <w:sz w:val="18"/>
                <w:szCs w:val="18"/>
              </w:rPr>
            </w:pPr>
          </w:p>
        </w:tc>
        <w:tc>
          <w:tcPr>
            <w:tcW w:w="567" w:type="dxa"/>
            <w:vAlign w:val="center"/>
          </w:tcPr>
          <w:p w14:paraId="36866025" w14:textId="473F99C8"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0047D4F8"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C2344E8" w14:textId="77777777" w:rsidR="0088393B" w:rsidRPr="0088393B" w:rsidRDefault="0088393B" w:rsidP="00667080">
            <w:pPr>
              <w:jc w:val="center"/>
              <w:rPr>
                <w:rFonts w:ascii="GHEA Grapalat" w:hAnsi="GHEA Grapalat"/>
                <w:color w:val="000000"/>
                <w:sz w:val="18"/>
                <w:szCs w:val="18"/>
              </w:rPr>
            </w:pPr>
          </w:p>
        </w:tc>
        <w:tc>
          <w:tcPr>
            <w:tcW w:w="567" w:type="dxa"/>
            <w:vAlign w:val="center"/>
          </w:tcPr>
          <w:p w14:paraId="50174D79" w14:textId="78223C0F"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290408F4" w14:textId="70E93924"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793513F1" w14:textId="77777777" w:rsidTr="00667080">
        <w:trPr>
          <w:trHeight w:val="70"/>
        </w:trPr>
        <w:tc>
          <w:tcPr>
            <w:tcW w:w="723" w:type="dxa"/>
            <w:vAlign w:val="center"/>
          </w:tcPr>
          <w:p w14:paraId="3761CDC7" w14:textId="044B001D"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12</w:t>
            </w:r>
          </w:p>
        </w:tc>
        <w:tc>
          <w:tcPr>
            <w:tcW w:w="1134" w:type="dxa"/>
            <w:vAlign w:val="center"/>
          </w:tcPr>
          <w:p w14:paraId="3E20268E" w14:textId="4C4FF9E1"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24323310</w:t>
            </w:r>
          </w:p>
        </w:tc>
        <w:tc>
          <w:tcPr>
            <w:tcW w:w="1984" w:type="dxa"/>
            <w:vAlign w:val="center"/>
          </w:tcPr>
          <w:p w14:paraId="7273F890" w14:textId="3332000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Դի-n-օկտիլ ֆտալատ</w:t>
            </w:r>
          </w:p>
        </w:tc>
        <w:tc>
          <w:tcPr>
            <w:tcW w:w="1134" w:type="dxa"/>
          </w:tcPr>
          <w:p w14:paraId="6613AA7D"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62F33D03"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Մաքրություն առնվազն ≥98.0% (GC), </w:t>
            </w:r>
          </w:p>
          <w:p w14:paraId="614437EB" w14:textId="11221102"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ծավալը առնվազն 100մլ, </w:t>
            </w:r>
          </w:p>
          <w:p w14:paraId="1B80791F" w14:textId="6E201EA3"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CAS Number:117-84-0,</w:t>
            </w:r>
          </w:p>
        </w:tc>
        <w:tc>
          <w:tcPr>
            <w:tcW w:w="840" w:type="dxa"/>
            <w:vAlign w:val="center"/>
          </w:tcPr>
          <w:p w14:paraId="2AB34978" w14:textId="6910A995"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3B1644B4" w14:textId="77777777" w:rsidR="0088393B" w:rsidRPr="0088393B" w:rsidRDefault="0088393B" w:rsidP="0088393B">
            <w:pPr>
              <w:jc w:val="center"/>
              <w:rPr>
                <w:rFonts w:ascii="GHEA Grapalat" w:hAnsi="GHEA Grapalat"/>
                <w:color w:val="000000"/>
                <w:sz w:val="18"/>
                <w:szCs w:val="18"/>
                <w:lang w:val="ru-RU"/>
              </w:rPr>
            </w:pPr>
          </w:p>
        </w:tc>
        <w:tc>
          <w:tcPr>
            <w:tcW w:w="567" w:type="dxa"/>
            <w:vAlign w:val="center"/>
          </w:tcPr>
          <w:p w14:paraId="60568B80"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73328CBB" w14:textId="6DFB5D87"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5EC1DF8B"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54DDCF7"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4722D376" w14:textId="5466F313"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1E1726B8" w14:textId="3E421C9B"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06E93C18" w14:textId="77777777" w:rsidTr="00667080">
        <w:trPr>
          <w:trHeight w:val="70"/>
        </w:trPr>
        <w:tc>
          <w:tcPr>
            <w:tcW w:w="723" w:type="dxa"/>
            <w:vAlign w:val="center"/>
          </w:tcPr>
          <w:p w14:paraId="6E005A69" w14:textId="3CB32502"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13</w:t>
            </w:r>
          </w:p>
        </w:tc>
        <w:tc>
          <w:tcPr>
            <w:tcW w:w="1134" w:type="dxa"/>
            <w:vAlign w:val="center"/>
          </w:tcPr>
          <w:p w14:paraId="1E995BFE" w14:textId="3F9F91B9"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1984" w:type="dxa"/>
            <w:vAlign w:val="center"/>
          </w:tcPr>
          <w:p w14:paraId="67A6316F"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Պոլի(էթիլեն գլիկոլ) դիակրիլատ</w:t>
            </w:r>
          </w:p>
          <w:p w14:paraId="7C6ADDD6" w14:textId="6DC3573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Mn575</w:t>
            </w:r>
          </w:p>
        </w:tc>
        <w:tc>
          <w:tcPr>
            <w:tcW w:w="1134" w:type="dxa"/>
          </w:tcPr>
          <w:p w14:paraId="2ACD4E49"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30F7B5A2"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Մոլեկուլային զանգվածը 575, </w:t>
            </w:r>
          </w:p>
          <w:p w14:paraId="571DA502"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միավորի ծավալը առնվազն -500մլ, </w:t>
            </w:r>
          </w:p>
          <w:p w14:paraId="2140FD98" w14:textId="29FFD86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CAS No.26570-48-9 Մաքրության վերաբերյալ հավաստող փաստաթղթի առկայություն։</w:t>
            </w:r>
          </w:p>
        </w:tc>
        <w:tc>
          <w:tcPr>
            <w:tcW w:w="840" w:type="dxa"/>
            <w:vAlign w:val="center"/>
          </w:tcPr>
          <w:p w14:paraId="554D771A" w14:textId="3F46B330" w:rsidR="0088393B" w:rsidRPr="0088393B" w:rsidRDefault="0088393B" w:rsidP="0088393B">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17DEF3D8"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5F3D5F50" w14:textId="77777777" w:rsidR="0088393B" w:rsidRPr="0088393B" w:rsidRDefault="0088393B" w:rsidP="0088393B">
            <w:pPr>
              <w:jc w:val="center"/>
              <w:rPr>
                <w:rFonts w:ascii="GHEA Grapalat" w:hAnsi="GHEA Grapalat"/>
                <w:b/>
                <w:color w:val="000000"/>
                <w:sz w:val="18"/>
                <w:szCs w:val="18"/>
              </w:rPr>
            </w:pPr>
          </w:p>
        </w:tc>
        <w:tc>
          <w:tcPr>
            <w:tcW w:w="567" w:type="dxa"/>
            <w:vAlign w:val="center"/>
          </w:tcPr>
          <w:p w14:paraId="507E6298" w14:textId="5F3FF602"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6</w:t>
            </w:r>
          </w:p>
        </w:tc>
        <w:tc>
          <w:tcPr>
            <w:tcW w:w="1134" w:type="dxa"/>
            <w:vAlign w:val="center"/>
          </w:tcPr>
          <w:p w14:paraId="4EA9D334"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B993597" w14:textId="77777777" w:rsidR="0088393B" w:rsidRPr="0088393B" w:rsidRDefault="0088393B" w:rsidP="00667080">
            <w:pPr>
              <w:jc w:val="center"/>
              <w:rPr>
                <w:rFonts w:ascii="GHEA Grapalat" w:hAnsi="GHEA Grapalat"/>
                <w:color w:val="000000"/>
                <w:sz w:val="18"/>
                <w:szCs w:val="18"/>
              </w:rPr>
            </w:pPr>
          </w:p>
        </w:tc>
        <w:tc>
          <w:tcPr>
            <w:tcW w:w="567" w:type="dxa"/>
            <w:vAlign w:val="center"/>
          </w:tcPr>
          <w:p w14:paraId="5FA9A98F" w14:textId="0C8801D6"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6</w:t>
            </w:r>
          </w:p>
        </w:tc>
        <w:tc>
          <w:tcPr>
            <w:tcW w:w="1580" w:type="dxa"/>
            <w:vAlign w:val="center"/>
          </w:tcPr>
          <w:p w14:paraId="0ADACCA3" w14:textId="095029F9"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2E570C6C" w14:textId="77777777" w:rsidTr="00667080">
        <w:trPr>
          <w:trHeight w:val="70"/>
        </w:trPr>
        <w:tc>
          <w:tcPr>
            <w:tcW w:w="723" w:type="dxa"/>
            <w:vAlign w:val="center"/>
          </w:tcPr>
          <w:p w14:paraId="2F5EEBD9" w14:textId="5C845A22"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14</w:t>
            </w:r>
          </w:p>
        </w:tc>
        <w:tc>
          <w:tcPr>
            <w:tcW w:w="1134" w:type="dxa"/>
            <w:vAlign w:val="center"/>
          </w:tcPr>
          <w:p w14:paraId="678AA47E" w14:textId="5C82AE7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24542000</w:t>
            </w:r>
          </w:p>
        </w:tc>
        <w:tc>
          <w:tcPr>
            <w:tcW w:w="1984" w:type="dxa"/>
            <w:vAlign w:val="center"/>
          </w:tcPr>
          <w:p w14:paraId="1C6B8BC2"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Պոլի(էթիլեն գլիկոլ) դիակրիլատ</w:t>
            </w:r>
          </w:p>
          <w:p w14:paraId="4CD56C9C" w14:textId="64DD4F5E"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Mn700</w:t>
            </w:r>
          </w:p>
        </w:tc>
        <w:tc>
          <w:tcPr>
            <w:tcW w:w="1134" w:type="dxa"/>
          </w:tcPr>
          <w:p w14:paraId="32B479A9"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486B12EA"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Մոլեկուլային զանգվածը 700, </w:t>
            </w:r>
          </w:p>
          <w:p w14:paraId="6EC37977"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ծավալը առնվազն -500մլ,</w:t>
            </w:r>
          </w:p>
          <w:p w14:paraId="187B8D8A"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CAS No.26570-48-9 </w:t>
            </w:r>
          </w:p>
          <w:p w14:paraId="50AC0BD4" w14:textId="5C17CF6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Մաքրության վերաբերյալ հավաստող փաստաթղթի առկայություն։</w:t>
            </w:r>
          </w:p>
        </w:tc>
        <w:tc>
          <w:tcPr>
            <w:tcW w:w="840" w:type="dxa"/>
            <w:vAlign w:val="center"/>
          </w:tcPr>
          <w:p w14:paraId="734EB022" w14:textId="16550E29" w:rsidR="0088393B" w:rsidRPr="0088393B" w:rsidRDefault="0088393B" w:rsidP="0088393B">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2CC80CAD"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119B1A4C" w14:textId="77777777" w:rsidR="0088393B" w:rsidRPr="0088393B" w:rsidRDefault="0088393B" w:rsidP="0088393B">
            <w:pPr>
              <w:jc w:val="center"/>
              <w:rPr>
                <w:rFonts w:ascii="GHEA Grapalat" w:hAnsi="GHEA Grapalat"/>
                <w:b/>
                <w:color w:val="000000"/>
                <w:sz w:val="18"/>
                <w:szCs w:val="18"/>
              </w:rPr>
            </w:pPr>
          </w:p>
        </w:tc>
        <w:tc>
          <w:tcPr>
            <w:tcW w:w="567" w:type="dxa"/>
            <w:vAlign w:val="center"/>
          </w:tcPr>
          <w:p w14:paraId="064C9A19" w14:textId="33CD8F35"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4</w:t>
            </w:r>
          </w:p>
        </w:tc>
        <w:tc>
          <w:tcPr>
            <w:tcW w:w="1134" w:type="dxa"/>
            <w:vAlign w:val="center"/>
          </w:tcPr>
          <w:p w14:paraId="641855D8"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3C0654F" w14:textId="77777777" w:rsidR="0088393B" w:rsidRPr="0088393B" w:rsidRDefault="0088393B" w:rsidP="00667080">
            <w:pPr>
              <w:jc w:val="center"/>
              <w:rPr>
                <w:rFonts w:ascii="GHEA Grapalat" w:hAnsi="GHEA Grapalat"/>
                <w:color w:val="000000"/>
                <w:sz w:val="18"/>
                <w:szCs w:val="18"/>
              </w:rPr>
            </w:pPr>
          </w:p>
        </w:tc>
        <w:tc>
          <w:tcPr>
            <w:tcW w:w="567" w:type="dxa"/>
            <w:vAlign w:val="center"/>
          </w:tcPr>
          <w:p w14:paraId="46FB5254" w14:textId="58BB31BA"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4</w:t>
            </w:r>
          </w:p>
        </w:tc>
        <w:tc>
          <w:tcPr>
            <w:tcW w:w="1580" w:type="dxa"/>
            <w:vAlign w:val="center"/>
          </w:tcPr>
          <w:p w14:paraId="3292370F" w14:textId="6366E9C1"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3AA5E0AA" w14:textId="77777777" w:rsidTr="00667080">
        <w:trPr>
          <w:trHeight w:val="70"/>
        </w:trPr>
        <w:tc>
          <w:tcPr>
            <w:tcW w:w="723" w:type="dxa"/>
            <w:vAlign w:val="center"/>
          </w:tcPr>
          <w:p w14:paraId="3DA40D10" w14:textId="08A8A8D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15</w:t>
            </w:r>
          </w:p>
        </w:tc>
        <w:tc>
          <w:tcPr>
            <w:tcW w:w="1134" w:type="dxa"/>
            <w:vAlign w:val="center"/>
          </w:tcPr>
          <w:p w14:paraId="5995F401" w14:textId="4960D8E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1984" w:type="dxa"/>
            <w:vAlign w:val="center"/>
          </w:tcPr>
          <w:p w14:paraId="68BEB85B" w14:textId="236CF4C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Խիտոզան, ցածր մոլեկուլային զանգվածով</w:t>
            </w:r>
          </w:p>
        </w:tc>
        <w:tc>
          <w:tcPr>
            <w:tcW w:w="1134" w:type="dxa"/>
          </w:tcPr>
          <w:p w14:paraId="77B36DC5"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0E3AFF0B"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Խիտոզան, ցածր մոլեկուլային զանգվածով,</w:t>
            </w:r>
          </w:p>
          <w:p w14:paraId="0F7BF8F7" w14:textId="77777777" w:rsid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Դեացետիլացման աստիճանը 75-85%,</w:t>
            </w:r>
          </w:p>
          <w:p w14:paraId="4932123F" w14:textId="085712E1"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քաշը առնվազն 50գ</w:t>
            </w:r>
          </w:p>
          <w:p w14:paraId="3987224B" w14:textId="20F2E271"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lastRenderedPageBreak/>
              <w:t>Cas No: 9012-76-4</w:t>
            </w:r>
          </w:p>
        </w:tc>
        <w:tc>
          <w:tcPr>
            <w:tcW w:w="840" w:type="dxa"/>
            <w:vAlign w:val="center"/>
          </w:tcPr>
          <w:p w14:paraId="103B5750" w14:textId="580CE694" w:rsidR="0088393B" w:rsidRDefault="0088393B" w:rsidP="0088393B">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4F915727"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15C94AC3"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6645DB47" w14:textId="6FFBADFB"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2</w:t>
            </w:r>
          </w:p>
        </w:tc>
        <w:tc>
          <w:tcPr>
            <w:tcW w:w="1134" w:type="dxa"/>
            <w:vAlign w:val="center"/>
          </w:tcPr>
          <w:p w14:paraId="14A22526"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0FA14BA"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34F9E68F" w14:textId="206F953F"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lastRenderedPageBreak/>
              <w:t>2</w:t>
            </w:r>
          </w:p>
        </w:tc>
        <w:tc>
          <w:tcPr>
            <w:tcW w:w="1580" w:type="dxa"/>
            <w:vAlign w:val="center"/>
          </w:tcPr>
          <w:p w14:paraId="0E8A4A57" w14:textId="77777777"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 xml:space="preserve">ամսվա </w:t>
            </w:r>
            <w:r w:rsidRPr="0088393B">
              <w:rPr>
                <w:rFonts w:ascii="GHEA Grapalat" w:hAnsi="GHEA Grapalat"/>
                <w:color w:val="000000"/>
                <w:sz w:val="18"/>
                <w:szCs w:val="18"/>
                <w:lang w:val="hy-AM"/>
              </w:rPr>
              <w:lastRenderedPageBreak/>
              <w:t>ընթացքում</w:t>
            </w:r>
          </w:p>
          <w:p w14:paraId="720EBE42" w14:textId="77777777" w:rsidR="0088393B" w:rsidRPr="0088393B" w:rsidRDefault="0088393B" w:rsidP="00667080">
            <w:pPr>
              <w:jc w:val="center"/>
              <w:rPr>
                <w:rFonts w:ascii="GHEA Grapalat" w:hAnsi="GHEA Grapalat"/>
                <w:color w:val="000000"/>
                <w:sz w:val="18"/>
                <w:szCs w:val="18"/>
                <w:lang w:val="hy-AM"/>
              </w:rPr>
            </w:pPr>
          </w:p>
        </w:tc>
      </w:tr>
      <w:tr w:rsidR="0088393B" w:rsidRPr="00D726AF" w14:paraId="1A7173BB" w14:textId="77777777" w:rsidTr="00667080">
        <w:trPr>
          <w:trHeight w:val="70"/>
        </w:trPr>
        <w:tc>
          <w:tcPr>
            <w:tcW w:w="723" w:type="dxa"/>
            <w:vAlign w:val="center"/>
          </w:tcPr>
          <w:p w14:paraId="4BBB1EFC" w14:textId="0D717C3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lastRenderedPageBreak/>
              <w:t>16</w:t>
            </w:r>
          </w:p>
        </w:tc>
        <w:tc>
          <w:tcPr>
            <w:tcW w:w="1134" w:type="dxa"/>
            <w:vAlign w:val="center"/>
          </w:tcPr>
          <w:p w14:paraId="64A076DF" w14:textId="55B7150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1984" w:type="dxa"/>
            <w:vAlign w:val="center"/>
          </w:tcPr>
          <w:p w14:paraId="7AFD343B" w14:textId="6BAFBA7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Խիտոզան,միջին մոլեկուլային զանգվածով</w:t>
            </w:r>
          </w:p>
        </w:tc>
        <w:tc>
          <w:tcPr>
            <w:tcW w:w="1134" w:type="dxa"/>
          </w:tcPr>
          <w:p w14:paraId="5EC9B8DD"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20E5BD94"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Խիտոզան, միջին մոլեկուլային զանգվածով, միավորի քաշը առնվազն 50գ</w:t>
            </w:r>
          </w:p>
          <w:p w14:paraId="7BC5D2D1" w14:textId="28A696E8"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CAS Number:9012-76-4</w:t>
            </w:r>
          </w:p>
        </w:tc>
        <w:tc>
          <w:tcPr>
            <w:tcW w:w="840" w:type="dxa"/>
            <w:vAlign w:val="center"/>
          </w:tcPr>
          <w:p w14:paraId="6F35A8A3" w14:textId="01F691A3"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78937A36"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4CC45357"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22BE15D6" w14:textId="254E6C33"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2B77E8F0"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158756D"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699DC9C3" w14:textId="73BD6235"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6A529B68" w14:textId="77777777"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p w14:paraId="65521EB8" w14:textId="77777777" w:rsidR="0088393B" w:rsidRPr="0088393B" w:rsidRDefault="0088393B" w:rsidP="00667080">
            <w:pPr>
              <w:jc w:val="center"/>
              <w:rPr>
                <w:rFonts w:ascii="GHEA Grapalat" w:hAnsi="GHEA Grapalat"/>
                <w:color w:val="000000"/>
                <w:sz w:val="18"/>
                <w:szCs w:val="18"/>
                <w:lang w:val="hy-AM"/>
              </w:rPr>
            </w:pPr>
          </w:p>
        </w:tc>
      </w:tr>
      <w:tr w:rsidR="0088393B" w:rsidRPr="00D726AF" w14:paraId="27C833C6" w14:textId="77777777" w:rsidTr="00667080">
        <w:trPr>
          <w:trHeight w:val="70"/>
        </w:trPr>
        <w:tc>
          <w:tcPr>
            <w:tcW w:w="723" w:type="dxa"/>
            <w:vAlign w:val="center"/>
          </w:tcPr>
          <w:p w14:paraId="09596833" w14:textId="4676ECD9"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17</w:t>
            </w:r>
          </w:p>
        </w:tc>
        <w:tc>
          <w:tcPr>
            <w:tcW w:w="1134" w:type="dxa"/>
            <w:vAlign w:val="center"/>
          </w:tcPr>
          <w:p w14:paraId="45FF16F0" w14:textId="5B692A54"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1984" w:type="dxa"/>
            <w:vAlign w:val="center"/>
          </w:tcPr>
          <w:p w14:paraId="661FC7AE" w14:textId="6C89CF20"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Կամֆորխինոն (Camphorquinone)</w:t>
            </w:r>
          </w:p>
        </w:tc>
        <w:tc>
          <w:tcPr>
            <w:tcW w:w="1134" w:type="dxa"/>
          </w:tcPr>
          <w:p w14:paraId="6C3C5DE3"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4004B814"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առնվազն ≥99%,</w:t>
            </w:r>
          </w:p>
          <w:p w14:paraId="19F80858" w14:textId="1553843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միավորի քաշը առնվազն 20գ </w:t>
            </w:r>
          </w:p>
          <w:p w14:paraId="62EABB15" w14:textId="5B64C513"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CAS Number: 10373-78-1</w:t>
            </w:r>
          </w:p>
        </w:tc>
        <w:tc>
          <w:tcPr>
            <w:tcW w:w="840" w:type="dxa"/>
            <w:vAlign w:val="center"/>
          </w:tcPr>
          <w:p w14:paraId="62180AF0" w14:textId="6B3DD3D5" w:rsidR="0088393B" w:rsidRDefault="0088393B" w:rsidP="0088393B">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4F68921F"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79BA8F8B" w14:textId="77777777" w:rsidR="0088393B" w:rsidRPr="00B444CD" w:rsidRDefault="0088393B" w:rsidP="0088393B">
            <w:pPr>
              <w:jc w:val="center"/>
              <w:rPr>
                <w:rFonts w:ascii="GHEA Grapalat" w:hAnsi="GHEA Grapalat"/>
                <w:b/>
                <w:color w:val="000000"/>
                <w:sz w:val="18"/>
                <w:szCs w:val="18"/>
                <w:lang w:val="ru-RU"/>
              </w:rPr>
            </w:pPr>
          </w:p>
        </w:tc>
        <w:tc>
          <w:tcPr>
            <w:tcW w:w="567" w:type="dxa"/>
            <w:vAlign w:val="center"/>
          </w:tcPr>
          <w:p w14:paraId="0521B100" w14:textId="4C99974D"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134" w:type="dxa"/>
            <w:vAlign w:val="center"/>
          </w:tcPr>
          <w:p w14:paraId="323019A1"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88FF6E2" w14:textId="77777777" w:rsidR="0088393B" w:rsidRPr="00EF4A67" w:rsidRDefault="0088393B" w:rsidP="00667080">
            <w:pPr>
              <w:jc w:val="center"/>
              <w:rPr>
                <w:rFonts w:ascii="GHEA Grapalat" w:hAnsi="GHEA Grapalat"/>
                <w:color w:val="000000"/>
                <w:sz w:val="18"/>
                <w:szCs w:val="18"/>
                <w:lang w:val="ru-RU"/>
              </w:rPr>
            </w:pPr>
          </w:p>
        </w:tc>
        <w:tc>
          <w:tcPr>
            <w:tcW w:w="567" w:type="dxa"/>
            <w:vAlign w:val="center"/>
          </w:tcPr>
          <w:p w14:paraId="45FF2A8C" w14:textId="436D80AB"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1</w:t>
            </w:r>
          </w:p>
        </w:tc>
        <w:tc>
          <w:tcPr>
            <w:tcW w:w="1580" w:type="dxa"/>
            <w:vAlign w:val="center"/>
          </w:tcPr>
          <w:p w14:paraId="69100CCE" w14:textId="2A7545E7"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r w:rsidR="0088393B" w:rsidRPr="00D726AF" w14:paraId="00CCC8E0" w14:textId="77777777" w:rsidTr="00667080">
        <w:trPr>
          <w:trHeight w:val="749"/>
        </w:trPr>
        <w:tc>
          <w:tcPr>
            <w:tcW w:w="723" w:type="dxa"/>
            <w:vAlign w:val="center"/>
          </w:tcPr>
          <w:p w14:paraId="1C9AF4A2" w14:textId="4B42E535"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18</w:t>
            </w:r>
          </w:p>
        </w:tc>
        <w:tc>
          <w:tcPr>
            <w:tcW w:w="1134" w:type="dxa"/>
            <w:vAlign w:val="center"/>
          </w:tcPr>
          <w:p w14:paraId="7FA7B70D" w14:textId="6060060F"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24321900</w:t>
            </w:r>
          </w:p>
        </w:tc>
        <w:tc>
          <w:tcPr>
            <w:tcW w:w="1984" w:type="dxa"/>
            <w:vAlign w:val="center"/>
          </w:tcPr>
          <w:p w14:paraId="60266F03" w14:textId="5ED550A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դիֆենիլ (2,4,6-տրիմեթիլ-բենզոիլ)ֆոսֆինի օքսիդ (TPO)</w:t>
            </w:r>
          </w:p>
        </w:tc>
        <w:tc>
          <w:tcPr>
            <w:tcW w:w="1134" w:type="dxa"/>
          </w:tcPr>
          <w:p w14:paraId="3D7D9CEF" w14:textId="77777777" w:rsidR="0088393B" w:rsidRPr="00667080" w:rsidRDefault="0088393B" w:rsidP="0088393B">
            <w:pPr>
              <w:jc w:val="center"/>
              <w:rPr>
                <w:rFonts w:ascii="GHEA Grapalat" w:hAnsi="GHEA Grapalat"/>
                <w:color w:val="000000"/>
                <w:sz w:val="18"/>
                <w:szCs w:val="18"/>
                <w:lang w:val="hy-AM"/>
              </w:rPr>
            </w:pPr>
          </w:p>
        </w:tc>
        <w:tc>
          <w:tcPr>
            <w:tcW w:w="4111" w:type="dxa"/>
            <w:vAlign w:val="center"/>
          </w:tcPr>
          <w:p w14:paraId="279835C5" w14:textId="7777777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Մաքրությունը առնվազն 97%,</w:t>
            </w:r>
          </w:p>
          <w:p w14:paraId="43E95114" w14:textId="192B2787"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 xml:space="preserve"> քաշը առնվազն 50գ</w:t>
            </w:r>
          </w:p>
          <w:p w14:paraId="16FA444F" w14:textId="68D84AAC" w:rsidR="0088393B" w:rsidRPr="00667080" w:rsidRDefault="0088393B" w:rsidP="00667080">
            <w:pPr>
              <w:rPr>
                <w:rFonts w:ascii="GHEA Grapalat" w:hAnsi="GHEA Grapalat"/>
                <w:color w:val="000000"/>
                <w:sz w:val="18"/>
                <w:szCs w:val="18"/>
                <w:lang w:val="hy-AM"/>
              </w:rPr>
            </w:pPr>
            <w:r w:rsidRPr="00667080">
              <w:rPr>
                <w:rFonts w:ascii="GHEA Grapalat" w:hAnsi="GHEA Grapalat"/>
                <w:color w:val="000000"/>
                <w:sz w:val="18"/>
                <w:szCs w:val="18"/>
                <w:lang w:val="hy-AM"/>
              </w:rPr>
              <w:t>CAS No.75980-60-8</w:t>
            </w:r>
          </w:p>
        </w:tc>
        <w:tc>
          <w:tcPr>
            <w:tcW w:w="840" w:type="dxa"/>
            <w:vAlign w:val="center"/>
          </w:tcPr>
          <w:p w14:paraId="1A1B491E" w14:textId="3DF4865F" w:rsidR="0088393B" w:rsidRPr="0088393B" w:rsidRDefault="0088393B" w:rsidP="0088393B">
            <w:pPr>
              <w:jc w:val="center"/>
              <w:rPr>
                <w:rFonts w:ascii="Sylfaen" w:hAnsi="Sylfaen"/>
                <w:sz w:val="20"/>
                <w:szCs w:val="20"/>
              </w:rPr>
            </w:pPr>
            <w:proofErr w:type="spellStart"/>
            <w:r>
              <w:rPr>
                <w:rFonts w:ascii="Sylfaen" w:hAnsi="Sylfaen"/>
                <w:sz w:val="20"/>
                <w:szCs w:val="20"/>
                <w:lang w:val="ru-RU"/>
              </w:rPr>
              <w:t>հատ</w:t>
            </w:r>
            <w:proofErr w:type="spellEnd"/>
          </w:p>
        </w:tc>
        <w:tc>
          <w:tcPr>
            <w:tcW w:w="577" w:type="dxa"/>
            <w:vAlign w:val="center"/>
          </w:tcPr>
          <w:p w14:paraId="23D0C324" w14:textId="77777777" w:rsidR="0088393B" w:rsidRPr="00EF4A67" w:rsidRDefault="0088393B" w:rsidP="0088393B">
            <w:pPr>
              <w:jc w:val="center"/>
              <w:rPr>
                <w:rFonts w:ascii="GHEA Grapalat" w:hAnsi="GHEA Grapalat"/>
                <w:color w:val="000000"/>
                <w:sz w:val="18"/>
                <w:szCs w:val="18"/>
              </w:rPr>
            </w:pPr>
          </w:p>
        </w:tc>
        <w:tc>
          <w:tcPr>
            <w:tcW w:w="567" w:type="dxa"/>
            <w:vAlign w:val="center"/>
          </w:tcPr>
          <w:p w14:paraId="1ADAFB3F" w14:textId="77777777" w:rsidR="0088393B" w:rsidRPr="0088393B" w:rsidRDefault="0088393B" w:rsidP="0088393B">
            <w:pPr>
              <w:jc w:val="center"/>
              <w:rPr>
                <w:rFonts w:ascii="GHEA Grapalat" w:hAnsi="GHEA Grapalat"/>
                <w:b/>
                <w:color w:val="000000"/>
                <w:sz w:val="18"/>
                <w:szCs w:val="18"/>
              </w:rPr>
            </w:pPr>
          </w:p>
        </w:tc>
        <w:tc>
          <w:tcPr>
            <w:tcW w:w="567" w:type="dxa"/>
            <w:vAlign w:val="center"/>
          </w:tcPr>
          <w:p w14:paraId="5DE55815" w14:textId="3B4E3658"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2</w:t>
            </w:r>
          </w:p>
        </w:tc>
        <w:tc>
          <w:tcPr>
            <w:tcW w:w="1134" w:type="dxa"/>
            <w:vAlign w:val="center"/>
          </w:tcPr>
          <w:p w14:paraId="7A53F22D" w14:textId="77777777" w:rsidR="0088393B" w:rsidRPr="00522968" w:rsidRDefault="0088393B" w:rsidP="0066708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271004F" w14:textId="77777777" w:rsidR="0088393B" w:rsidRPr="0088393B" w:rsidRDefault="0088393B" w:rsidP="00667080">
            <w:pPr>
              <w:jc w:val="center"/>
              <w:rPr>
                <w:rFonts w:ascii="GHEA Grapalat" w:hAnsi="GHEA Grapalat"/>
                <w:color w:val="000000"/>
                <w:sz w:val="18"/>
                <w:szCs w:val="18"/>
              </w:rPr>
            </w:pPr>
          </w:p>
        </w:tc>
        <w:tc>
          <w:tcPr>
            <w:tcW w:w="567" w:type="dxa"/>
            <w:vAlign w:val="center"/>
          </w:tcPr>
          <w:p w14:paraId="0425B902" w14:textId="5AEDEBDF" w:rsidR="0088393B" w:rsidRPr="002975E4" w:rsidRDefault="0088393B" w:rsidP="00667080">
            <w:pPr>
              <w:jc w:val="center"/>
              <w:rPr>
                <w:rFonts w:ascii="Sylfaen" w:hAnsi="Sylfaen"/>
                <w:sz w:val="20"/>
                <w:szCs w:val="20"/>
                <w:lang w:val="hy-AM"/>
              </w:rPr>
            </w:pPr>
            <w:r w:rsidRPr="00450822">
              <w:rPr>
                <w:rFonts w:asciiTheme="minorHAnsi" w:hAnsiTheme="minorHAnsi" w:cstheme="minorHAnsi"/>
              </w:rPr>
              <w:t>2</w:t>
            </w:r>
          </w:p>
        </w:tc>
        <w:tc>
          <w:tcPr>
            <w:tcW w:w="1580" w:type="dxa"/>
            <w:vAlign w:val="center"/>
          </w:tcPr>
          <w:p w14:paraId="36374131" w14:textId="4C7B1F86" w:rsidR="0088393B" w:rsidRPr="0088393B" w:rsidRDefault="0088393B" w:rsidP="00667080">
            <w:pPr>
              <w:jc w:val="center"/>
              <w:rPr>
                <w:rFonts w:ascii="GHEA Grapalat" w:hAnsi="GHEA Grapalat"/>
                <w:color w:val="000000"/>
                <w:sz w:val="18"/>
                <w:szCs w:val="18"/>
                <w:lang w:val="hy-AM"/>
              </w:rPr>
            </w:pPr>
            <w:r w:rsidRPr="0088393B">
              <w:rPr>
                <w:rFonts w:ascii="GHEA Grapalat" w:hAnsi="GHEA Grapalat"/>
                <w:color w:val="000000"/>
                <w:sz w:val="18"/>
                <w:szCs w:val="18"/>
                <w:lang w:val="hy-AM"/>
              </w:rPr>
              <w:t xml:space="preserve">Պայմանագիրը կնքելուց հետո </w:t>
            </w:r>
            <w:r w:rsidRPr="0088393B">
              <w:rPr>
                <w:rFonts w:ascii="GHEA Grapalat" w:hAnsi="GHEA Grapalat"/>
                <w:b/>
                <w:color w:val="000000"/>
                <w:sz w:val="18"/>
                <w:szCs w:val="18"/>
                <w:lang w:val="hy-AM"/>
              </w:rPr>
              <w:t xml:space="preserve">երեք </w:t>
            </w:r>
            <w:r w:rsidRPr="0088393B">
              <w:rPr>
                <w:rFonts w:ascii="GHEA Grapalat" w:hAnsi="GHEA Grapalat"/>
                <w:color w:val="000000"/>
                <w:sz w:val="18"/>
                <w:szCs w:val="18"/>
                <w:lang w:val="hy-AM"/>
              </w:rPr>
              <w:t>ամսվա ընթացքում</w:t>
            </w:r>
          </w:p>
        </w:tc>
      </w:tr>
    </w:tbl>
    <w:p w14:paraId="0C4B2654" w14:textId="64CEC8C4"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9"/>
        <w:gridCol w:w="2933"/>
        <w:gridCol w:w="611"/>
        <w:gridCol w:w="685"/>
        <w:gridCol w:w="685"/>
        <w:gridCol w:w="685"/>
        <w:gridCol w:w="685"/>
        <w:gridCol w:w="685"/>
        <w:gridCol w:w="685"/>
        <w:gridCol w:w="685"/>
        <w:gridCol w:w="685"/>
        <w:gridCol w:w="685"/>
        <w:gridCol w:w="685"/>
        <w:gridCol w:w="685"/>
        <w:gridCol w:w="1504"/>
      </w:tblGrid>
      <w:tr w:rsidR="00071D1C" w:rsidRPr="00A71D81" w14:paraId="3DADF274" w14:textId="77777777" w:rsidTr="000231A8">
        <w:tc>
          <w:tcPr>
            <w:tcW w:w="1569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726AF" w14:paraId="3B23D777" w14:textId="77777777" w:rsidTr="00FB2903">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59" w:type="dxa"/>
            <w:shd w:val="clear" w:color="auto" w:fill="auto"/>
            <w:vAlign w:val="center"/>
          </w:tcPr>
          <w:p w14:paraId="5849CA12"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2933" w:type="dxa"/>
            <w:vAlign w:val="center"/>
          </w:tcPr>
          <w:p w14:paraId="21DA0096"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50" w:type="dxa"/>
            <w:gridSpan w:val="13"/>
            <w:vAlign w:val="center"/>
          </w:tcPr>
          <w:p w14:paraId="4355517C" w14:textId="545E8D4A" w:rsidR="00071D1C" w:rsidRPr="00A71D81" w:rsidRDefault="00071D1C" w:rsidP="007961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FB2903">
        <w:trPr>
          <w:trHeight w:val="1039"/>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659" w:type="dxa"/>
          </w:tcPr>
          <w:p w14:paraId="5175618E" w14:textId="77777777" w:rsidR="00071D1C" w:rsidRPr="00A71D81" w:rsidRDefault="00071D1C" w:rsidP="00EF3662">
            <w:pPr>
              <w:jc w:val="center"/>
              <w:rPr>
                <w:rFonts w:ascii="GHEA Grapalat" w:hAnsi="GHEA Grapalat"/>
                <w:sz w:val="20"/>
                <w:lang w:val="es-ES"/>
              </w:rPr>
            </w:pPr>
          </w:p>
        </w:tc>
        <w:tc>
          <w:tcPr>
            <w:tcW w:w="2933" w:type="dxa"/>
          </w:tcPr>
          <w:p w14:paraId="1F2C6313" w14:textId="77777777" w:rsidR="00071D1C" w:rsidRPr="00A71D81" w:rsidRDefault="00071D1C" w:rsidP="00EF3662">
            <w:pPr>
              <w:jc w:val="center"/>
              <w:rPr>
                <w:rFonts w:ascii="GHEA Grapalat" w:hAnsi="GHEA Grapalat"/>
                <w:sz w:val="20"/>
                <w:lang w:val="es-ES"/>
              </w:rPr>
            </w:pPr>
          </w:p>
        </w:tc>
        <w:tc>
          <w:tcPr>
            <w:tcW w:w="611"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0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67080" w:rsidRPr="00A71D81" w14:paraId="140D6FE5" w14:textId="77777777" w:rsidTr="00667080">
        <w:trPr>
          <w:trHeight w:val="103"/>
        </w:trPr>
        <w:tc>
          <w:tcPr>
            <w:tcW w:w="1451" w:type="dxa"/>
            <w:vAlign w:val="center"/>
          </w:tcPr>
          <w:p w14:paraId="3C77A349" w14:textId="2F2FA08F" w:rsidR="00667080" w:rsidRPr="00C104DB" w:rsidRDefault="00667080" w:rsidP="00667080">
            <w:pPr>
              <w:jc w:val="center"/>
            </w:pPr>
            <w:r w:rsidRPr="00667080">
              <w:rPr>
                <w:rFonts w:ascii="GHEA Grapalat" w:hAnsi="GHEA Grapalat"/>
                <w:color w:val="000000"/>
                <w:sz w:val="18"/>
                <w:szCs w:val="18"/>
                <w:lang w:val="hy-AM"/>
              </w:rPr>
              <w:t>1</w:t>
            </w:r>
          </w:p>
        </w:tc>
        <w:tc>
          <w:tcPr>
            <w:tcW w:w="1659" w:type="dxa"/>
            <w:vAlign w:val="center"/>
          </w:tcPr>
          <w:p w14:paraId="54BFF871" w14:textId="20DBD702" w:rsidR="00667080" w:rsidRPr="006B3703" w:rsidRDefault="00667080" w:rsidP="00667080">
            <w:pPr>
              <w:jc w:val="center"/>
              <w:rPr>
                <w:rFonts w:ascii="Sylfaen" w:hAnsi="Sylfaen"/>
                <w:sz w:val="18"/>
                <w:szCs w:val="18"/>
                <w:lang w:val="ru-RU"/>
              </w:rPr>
            </w:pPr>
            <w:r w:rsidRPr="00667080">
              <w:rPr>
                <w:rFonts w:ascii="GHEA Grapalat" w:hAnsi="GHEA Grapalat"/>
                <w:color w:val="000000"/>
                <w:sz w:val="18"/>
                <w:szCs w:val="18"/>
                <w:lang w:val="hy-AM"/>
              </w:rPr>
              <w:t>24311140</w:t>
            </w:r>
          </w:p>
        </w:tc>
        <w:tc>
          <w:tcPr>
            <w:tcW w:w="2933" w:type="dxa"/>
            <w:vAlign w:val="center"/>
          </w:tcPr>
          <w:p w14:paraId="63AAE77B" w14:textId="626351B2" w:rsidR="00667080" w:rsidRPr="00D96B29" w:rsidRDefault="00667080" w:rsidP="00667080">
            <w:pPr>
              <w:rPr>
                <w:rFonts w:ascii="Sylfaen" w:hAnsi="Sylfaen"/>
                <w:sz w:val="18"/>
                <w:szCs w:val="18"/>
                <w:lang w:val="af-ZA"/>
              </w:rPr>
            </w:pPr>
            <w:r w:rsidRPr="00667080">
              <w:rPr>
                <w:rFonts w:ascii="GHEA Grapalat" w:hAnsi="GHEA Grapalat"/>
                <w:color w:val="000000"/>
                <w:sz w:val="18"/>
                <w:szCs w:val="18"/>
                <w:lang w:val="hy-AM"/>
              </w:rPr>
              <w:t>Ալյումինիումի նիտրիդ AlN 2µ</w:t>
            </w:r>
          </w:p>
        </w:tc>
        <w:tc>
          <w:tcPr>
            <w:tcW w:w="611" w:type="dxa"/>
            <w:vAlign w:val="center"/>
          </w:tcPr>
          <w:p w14:paraId="765D51E5" w14:textId="798396B9" w:rsidR="00667080" w:rsidRPr="00A71D81" w:rsidRDefault="00667080" w:rsidP="00667080">
            <w:pPr>
              <w:jc w:val="center"/>
              <w:rPr>
                <w:rFonts w:ascii="GHEA Grapalat" w:hAnsi="GHEA Grapalat"/>
                <w:lang w:val="pt-BR"/>
              </w:rPr>
            </w:pPr>
            <w:r w:rsidRPr="00A71D81">
              <w:rPr>
                <w:rFonts w:ascii="GHEA Grapalat" w:hAnsi="GHEA Grapalat"/>
                <w:sz w:val="20"/>
                <w:lang w:val="pt-BR"/>
              </w:rPr>
              <w:t>... %</w:t>
            </w:r>
          </w:p>
        </w:tc>
        <w:tc>
          <w:tcPr>
            <w:tcW w:w="685" w:type="dxa"/>
            <w:vAlign w:val="center"/>
          </w:tcPr>
          <w:p w14:paraId="13D52C0D" w14:textId="1AD87E9E" w:rsidR="00667080" w:rsidRPr="00A71D81" w:rsidRDefault="00667080" w:rsidP="00667080">
            <w:pPr>
              <w:jc w:val="center"/>
              <w:rPr>
                <w:rFonts w:ascii="GHEA Grapalat" w:hAnsi="GHEA Grapalat"/>
                <w:lang w:val="pt-BR"/>
              </w:rPr>
            </w:pPr>
            <w:r w:rsidRPr="00A71D81">
              <w:rPr>
                <w:rFonts w:ascii="GHEA Grapalat" w:hAnsi="GHEA Grapalat"/>
                <w:sz w:val="20"/>
                <w:lang w:val="pt-BR"/>
              </w:rPr>
              <w:t>... %</w:t>
            </w:r>
          </w:p>
        </w:tc>
        <w:tc>
          <w:tcPr>
            <w:tcW w:w="685" w:type="dxa"/>
            <w:vAlign w:val="center"/>
          </w:tcPr>
          <w:p w14:paraId="445CF57D" w14:textId="3233755C" w:rsidR="00667080" w:rsidRPr="00A71D81" w:rsidRDefault="00667080" w:rsidP="0066708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7FF3CD51" w14:textId="2869626D" w:rsidR="00667080" w:rsidRPr="0093467F" w:rsidRDefault="00667080" w:rsidP="0066708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70C3E01D" w14:textId="6DC5CF47" w:rsidR="00667080" w:rsidRPr="0093467F" w:rsidRDefault="00667080" w:rsidP="0066708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4EAC0F4" w14:textId="09C10382"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85B937D" w14:textId="2382A424"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9B77F4E" w14:textId="51952DA0"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3BDA1587" w14:textId="35FB0656"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1814414" w14:textId="763C67F1"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15109FA5"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517F28AD" w:rsidR="00667080" w:rsidRPr="0093467F" w:rsidRDefault="00667080" w:rsidP="00667080">
            <w:pPr>
              <w:jc w:val="center"/>
              <w:rPr>
                <w:rFonts w:ascii="GHEA Grapalat" w:hAnsi="GHEA Grapalat" w:cs="Arial"/>
                <w:sz w:val="18"/>
                <w:szCs w:val="18"/>
                <w:lang w:val="pt-BR"/>
              </w:rPr>
            </w:pPr>
            <w:r w:rsidRPr="0093467F">
              <w:rPr>
                <w:rFonts w:ascii="GHEA Grapalat" w:hAnsi="GHEA Grapalat"/>
                <w:sz w:val="20"/>
                <w:lang w:val="pt-BR"/>
              </w:rPr>
              <w:t>100%</w:t>
            </w:r>
          </w:p>
        </w:tc>
        <w:tc>
          <w:tcPr>
            <w:tcW w:w="1504" w:type="dxa"/>
            <w:vAlign w:val="center"/>
          </w:tcPr>
          <w:p w14:paraId="08F75891" w14:textId="4EB7EB2D" w:rsidR="00667080" w:rsidRPr="0093467F" w:rsidRDefault="00667080" w:rsidP="00667080">
            <w:pPr>
              <w:jc w:val="center"/>
              <w:rPr>
                <w:rFonts w:ascii="GHEA Grapalat" w:hAnsi="GHEA Grapalat"/>
                <w:b/>
                <w:lang w:val="pt-BR"/>
              </w:rPr>
            </w:pPr>
            <w:r w:rsidRPr="0093467F">
              <w:rPr>
                <w:rFonts w:ascii="GHEA Grapalat" w:hAnsi="GHEA Grapalat"/>
                <w:sz w:val="20"/>
                <w:lang w:val="pt-BR"/>
              </w:rPr>
              <w:t>100%</w:t>
            </w:r>
          </w:p>
        </w:tc>
      </w:tr>
      <w:tr w:rsidR="00667080" w:rsidRPr="00A71D81" w14:paraId="2151635E" w14:textId="77777777" w:rsidTr="00667080">
        <w:trPr>
          <w:trHeight w:val="92"/>
        </w:trPr>
        <w:tc>
          <w:tcPr>
            <w:tcW w:w="1451" w:type="dxa"/>
            <w:vAlign w:val="center"/>
          </w:tcPr>
          <w:p w14:paraId="18A551CB" w14:textId="5B0D0C2B" w:rsidR="00667080" w:rsidRPr="00EF4A67" w:rsidRDefault="00667080" w:rsidP="00667080">
            <w:pPr>
              <w:jc w:val="center"/>
              <w:rPr>
                <w:rFonts w:ascii="GHEA Grapalat" w:hAnsi="GHEA Grapalat"/>
                <w:sz w:val="18"/>
                <w:szCs w:val="18"/>
              </w:rPr>
            </w:pPr>
            <w:r w:rsidRPr="00667080">
              <w:rPr>
                <w:rFonts w:ascii="GHEA Grapalat" w:hAnsi="GHEA Grapalat"/>
                <w:color w:val="000000"/>
                <w:sz w:val="18"/>
                <w:szCs w:val="18"/>
                <w:lang w:val="hy-AM"/>
              </w:rPr>
              <w:t>2</w:t>
            </w:r>
          </w:p>
        </w:tc>
        <w:tc>
          <w:tcPr>
            <w:tcW w:w="1659" w:type="dxa"/>
            <w:vAlign w:val="center"/>
          </w:tcPr>
          <w:p w14:paraId="193F86D4" w14:textId="62EF996E" w:rsidR="00667080" w:rsidRPr="00595115" w:rsidRDefault="00667080" w:rsidP="00667080">
            <w:pPr>
              <w:jc w:val="center"/>
              <w:rPr>
                <w:rFonts w:ascii="Sylfaen" w:hAnsi="Sylfaen" w:cs="Calibri"/>
                <w:color w:val="000000"/>
                <w:sz w:val="18"/>
                <w:szCs w:val="18"/>
                <w:lang w:val="hy-AM"/>
              </w:rPr>
            </w:pPr>
            <w:r w:rsidRPr="00667080">
              <w:rPr>
                <w:rFonts w:ascii="GHEA Grapalat" w:hAnsi="GHEA Grapalat"/>
                <w:color w:val="000000"/>
                <w:sz w:val="18"/>
                <w:szCs w:val="18"/>
                <w:lang w:val="hy-AM"/>
              </w:rPr>
              <w:t>24212000</w:t>
            </w:r>
          </w:p>
        </w:tc>
        <w:tc>
          <w:tcPr>
            <w:tcW w:w="2933" w:type="dxa"/>
            <w:vAlign w:val="center"/>
          </w:tcPr>
          <w:p w14:paraId="352441B1" w14:textId="0DFA8D4C" w:rsidR="00667080" w:rsidRPr="00554114" w:rsidRDefault="00667080" w:rsidP="00667080">
            <w:pPr>
              <w:rPr>
                <w:rFonts w:ascii="Sylfaen" w:eastAsia="Tahoma" w:hAnsi="Sylfaen" w:cs="Tahoma"/>
                <w:sz w:val="20"/>
                <w:szCs w:val="20"/>
                <w:lang w:val="hy-AM"/>
              </w:rPr>
            </w:pPr>
            <w:r w:rsidRPr="00667080">
              <w:rPr>
                <w:rFonts w:ascii="GHEA Grapalat" w:hAnsi="GHEA Grapalat"/>
                <w:color w:val="000000"/>
                <w:sz w:val="18"/>
                <w:szCs w:val="18"/>
                <w:lang w:val="hy-AM"/>
              </w:rPr>
              <w:t>Իտրիումի օքսիդ Y2O3</w:t>
            </w:r>
          </w:p>
        </w:tc>
        <w:tc>
          <w:tcPr>
            <w:tcW w:w="611" w:type="dxa"/>
            <w:vAlign w:val="center"/>
          </w:tcPr>
          <w:p w14:paraId="4AF8F280" w14:textId="5BE6837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B7BF21D" w14:textId="354F5AB5"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6D0425AA" w14:textId="18F204B5"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5325D082" w14:textId="6BE14C5D"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CBCFED7" w14:textId="1E0FBDFA"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89625C" w14:textId="364EC7B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68F3EC3" w14:textId="0750F64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067826E" w14:textId="4803BA4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E03634A" w14:textId="520D5AF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30509F8" w14:textId="6568235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5C1AC7" w14:textId="672026A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F7C1A29" w14:textId="5778C0E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170476E1" w14:textId="4E8CE94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4D018D83" w14:textId="77777777" w:rsidTr="00667080">
        <w:trPr>
          <w:trHeight w:val="111"/>
        </w:trPr>
        <w:tc>
          <w:tcPr>
            <w:tcW w:w="1451" w:type="dxa"/>
            <w:vAlign w:val="center"/>
          </w:tcPr>
          <w:p w14:paraId="07097B34" w14:textId="2BCA3C26"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3</w:t>
            </w:r>
          </w:p>
        </w:tc>
        <w:tc>
          <w:tcPr>
            <w:tcW w:w="1659" w:type="dxa"/>
            <w:vAlign w:val="center"/>
          </w:tcPr>
          <w:p w14:paraId="11C840ED" w14:textId="25B5E552" w:rsidR="00667080" w:rsidRPr="00595115" w:rsidRDefault="00667080" w:rsidP="00667080">
            <w:pPr>
              <w:jc w:val="center"/>
              <w:rPr>
                <w:rFonts w:ascii="Sylfaen" w:hAnsi="Sylfaen" w:cs="Calibri"/>
                <w:sz w:val="18"/>
                <w:szCs w:val="18"/>
                <w:lang w:val="hy-AM"/>
              </w:rPr>
            </w:pPr>
            <w:r w:rsidRPr="00667080">
              <w:rPr>
                <w:rFonts w:ascii="GHEA Grapalat" w:hAnsi="GHEA Grapalat"/>
                <w:color w:val="000000"/>
                <w:sz w:val="18"/>
                <w:szCs w:val="18"/>
                <w:lang w:val="hy-AM"/>
              </w:rPr>
              <w:t>14721100</w:t>
            </w:r>
          </w:p>
        </w:tc>
        <w:tc>
          <w:tcPr>
            <w:tcW w:w="2933" w:type="dxa"/>
            <w:vAlign w:val="center"/>
          </w:tcPr>
          <w:p w14:paraId="4A6F7F11" w14:textId="6EDBFBD9" w:rsidR="00667080" w:rsidRPr="001F6ED1" w:rsidRDefault="00667080" w:rsidP="00667080">
            <w:pPr>
              <w:rPr>
                <w:rFonts w:ascii="Sylfaen" w:eastAsia="Tahoma" w:hAnsi="Sylfaen" w:cs="Tahoma"/>
                <w:sz w:val="20"/>
                <w:szCs w:val="20"/>
                <w:lang w:val="hy-AM"/>
              </w:rPr>
            </w:pPr>
            <w:r w:rsidRPr="00667080">
              <w:rPr>
                <w:rFonts w:ascii="GHEA Grapalat" w:hAnsi="GHEA Grapalat"/>
                <w:color w:val="000000"/>
                <w:sz w:val="18"/>
                <w:szCs w:val="18"/>
                <w:lang w:val="hy-AM"/>
              </w:rPr>
              <w:t>Ալյումինիումի օքսիդ Al2O3</w:t>
            </w:r>
          </w:p>
        </w:tc>
        <w:tc>
          <w:tcPr>
            <w:tcW w:w="611" w:type="dxa"/>
            <w:vAlign w:val="center"/>
          </w:tcPr>
          <w:p w14:paraId="326A8725" w14:textId="0EDF468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CF535C" w14:textId="26A27AAC"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BBDBDC0" w14:textId="21E0E836"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5925339C" w14:textId="2CDE640B"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39BEBE" w14:textId="2E29517A"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57350C" w14:textId="42D7387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19AE5C8" w14:textId="559E6F4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E6DDAA9" w14:textId="3A207B5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76A574B" w14:textId="0B27C1E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5A3ABAE" w14:textId="0F47390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2FE02B0" w14:textId="3A628CA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5B9D08F" w14:textId="71BB438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2482E7C1" w14:textId="381A6FD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0410ADC1" w14:textId="77777777" w:rsidTr="00667080">
        <w:trPr>
          <w:trHeight w:val="70"/>
        </w:trPr>
        <w:tc>
          <w:tcPr>
            <w:tcW w:w="1451" w:type="dxa"/>
            <w:vAlign w:val="center"/>
          </w:tcPr>
          <w:p w14:paraId="0496DCE0" w14:textId="72B8E1E5"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4</w:t>
            </w:r>
          </w:p>
        </w:tc>
        <w:tc>
          <w:tcPr>
            <w:tcW w:w="1659" w:type="dxa"/>
            <w:vAlign w:val="center"/>
          </w:tcPr>
          <w:p w14:paraId="2AA432BA" w14:textId="70C0740F" w:rsidR="00667080" w:rsidRDefault="00667080" w:rsidP="00667080">
            <w:pPr>
              <w:jc w:val="center"/>
              <w:rPr>
                <w:rFonts w:ascii="Sylfaen" w:hAnsi="Sylfaen"/>
                <w:bCs/>
                <w:color w:val="000000"/>
                <w:sz w:val="18"/>
                <w:szCs w:val="18"/>
                <w:lang w:val="hy-AM"/>
              </w:rPr>
            </w:pPr>
            <w:r w:rsidRPr="00667080">
              <w:rPr>
                <w:rFonts w:ascii="GHEA Grapalat" w:hAnsi="GHEA Grapalat"/>
                <w:color w:val="000000"/>
                <w:sz w:val="18"/>
                <w:szCs w:val="18"/>
                <w:lang w:val="hy-AM"/>
              </w:rPr>
              <w:t>24321311</w:t>
            </w:r>
          </w:p>
        </w:tc>
        <w:tc>
          <w:tcPr>
            <w:tcW w:w="2933" w:type="dxa"/>
            <w:vAlign w:val="center"/>
          </w:tcPr>
          <w:p w14:paraId="783AC9A2" w14:textId="5C0AEC84" w:rsidR="00667080" w:rsidRPr="0077239C" w:rsidRDefault="00667080" w:rsidP="00667080">
            <w:pPr>
              <w:rPr>
                <w:rFonts w:ascii="Sylfaen" w:eastAsia="Tahoma" w:hAnsi="Sylfaen" w:cs="Tahoma"/>
                <w:sz w:val="20"/>
                <w:szCs w:val="20"/>
                <w:lang w:val="hy-AM"/>
              </w:rPr>
            </w:pPr>
            <w:r w:rsidRPr="00667080">
              <w:rPr>
                <w:rFonts w:ascii="GHEA Grapalat" w:hAnsi="GHEA Grapalat"/>
                <w:color w:val="000000"/>
                <w:sz w:val="18"/>
                <w:szCs w:val="18"/>
                <w:lang w:val="hy-AM"/>
              </w:rPr>
              <w:t>Իզոպրոպիլ սպիրտ</w:t>
            </w:r>
          </w:p>
        </w:tc>
        <w:tc>
          <w:tcPr>
            <w:tcW w:w="611" w:type="dxa"/>
            <w:vAlign w:val="center"/>
          </w:tcPr>
          <w:p w14:paraId="0256314F" w14:textId="6941E7EB"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AE5514" w14:textId="206B0787"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E02AEA5" w14:textId="45398A68" w:rsidR="00667080" w:rsidRDefault="00667080" w:rsidP="0066708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67F2BA45" w14:textId="1A1DC88D"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E0CA19" w14:textId="3F676F33" w:rsidR="00667080" w:rsidRPr="0093467F"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BB60389" w14:textId="3DC4F98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0B29289" w14:textId="48A491D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DAC5DAC" w14:textId="6C7CE0D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8926966" w14:textId="0DCA873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3E246B2" w14:textId="2DB27DE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ABEEFF0" w14:textId="339606B4"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A07726C" w14:textId="1D8BE8C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ABD87D4" w14:textId="1B6EF04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7EAD3AAA" w14:textId="77777777" w:rsidTr="00667080">
        <w:trPr>
          <w:trHeight w:val="119"/>
        </w:trPr>
        <w:tc>
          <w:tcPr>
            <w:tcW w:w="1451" w:type="dxa"/>
            <w:vAlign w:val="center"/>
          </w:tcPr>
          <w:p w14:paraId="73BA5C67" w14:textId="360BAE4F"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5</w:t>
            </w:r>
          </w:p>
        </w:tc>
        <w:tc>
          <w:tcPr>
            <w:tcW w:w="1659" w:type="dxa"/>
            <w:vAlign w:val="center"/>
          </w:tcPr>
          <w:p w14:paraId="4F77CC2F" w14:textId="7B378C31"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24321340</w:t>
            </w:r>
          </w:p>
        </w:tc>
        <w:tc>
          <w:tcPr>
            <w:tcW w:w="2933" w:type="dxa"/>
            <w:vAlign w:val="center"/>
          </w:tcPr>
          <w:p w14:paraId="41E10F26" w14:textId="2CD2CC98"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Էթիլ սպիրտ</w:t>
            </w:r>
          </w:p>
        </w:tc>
        <w:tc>
          <w:tcPr>
            <w:tcW w:w="611" w:type="dxa"/>
            <w:vAlign w:val="center"/>
          </w:tcPr>
          <w:p w14:paraId="720F0A1B" w14:textId="1830AB9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039DD4" w14:textId="1E335E81"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CA96C6" w14:textId="33BD3981"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06EBB7" w14:textId="7D53DE01"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8DB7C0" w14:textId="1578CBE5"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9CF2CA6" w14:textId="5632C9A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F0A55C" w14:textId="756F3E7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A049815" w14:textId="47BB846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D4B396A" w14:textId="7FD2B63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9E684E8" w14:textId="51A607B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B857341" w14:textId="698200B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9A33638" w14:textId="3B62708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2563BF43" w14:textId="4A82E0A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5A65D3E6" w14:textId="77777777" w:rsidTr="00667080">
        <w:trPr>
          <w:trHeight w:val="70"/>
        </w:trPr>
        <w:tc>
          <w:tcPr>
            <w:tcW w:w="1451" w:type="dxa"/>
            <w:vAlign w:val="center"/>
          </w:tcPr>
          <w:p w14:paraId="7E132407" w14:textId="42E009D8"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6</w:t>
            </w:r>
          </w:p>
        </w:tc>
        <w:tc>
          <w:tcPr>
            <w:tcW w:w="1659" w:type="dxa"/>
            <w:vAlign w:val="center"/>
          </w:tcPr>
          <w:p w14:paraId="3F5A0C4A" w14:textId="4E3D0A12"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33691849</w:t>
            </w:r>
          </w:p>
        </w:tc>
        <w:tc>
          <w:tcPr>
            <w:tcW w:w="2933" w:type="dxa"/>
            <w:vAlign w:val="center"/>
          </w:tcPr>
          <w:p w14:paraId="7C965483" w14:textId="35C08F6A"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Ացետոն</w:t>
            </w:r>
          </w:p>
        </w:tc>
        <w:tc>
          <w:tcPr>
            <w:tcW w:w="611" w:type="dxa"/>
            <w:vAlign w:val="center"/>
          </w:tcPr>
          <w:p w14:paraId="2E35196E" w14:textId="19F12DB4"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1D63E8" w14:textId="54730D5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08E980A" w14:textId="5CD45A63"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6BB2E4" w14:textId="599C6B3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3BAA707" w14:textId="60CB1D3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AA674FC" w14:textId="6B2C8BD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EE2BF49" w14:textId="26FD8E2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BD14843" w14:textId="68440A8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6CDE5D0" w14:textId="155476A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3F65499" w14:textId="64595C9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C184B1F" w14:textId="5342820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B06C06D" w14:textId="3982E03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D10D91D" w14:textId="6CE18FF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13A2F509" w14:textId="77777777" w:rsidTr="00667080">
        <w:trPr>
          <w:trHeight w:val="113"/>
        </w:trPr>
        <w:tc>
          <w:tcPr>
            <w:tcW w:w="1451" w:type="dxa"/>
            <w:vAlign w:val="center"/>
          </w:tcPr>
          <w:p w14:paraId="23A16970" w14:textId="482A1003"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7</w:t>
            </w:r>
          </w:p>
        </w:tc>
        <w:tc>
          <w:tcPr>
            <w:tcW w:w="1659" w:type="dxa"/>
            <w:vAlign w:val="center"/>
          </w:tcPr>
          <w:p w14:paraId="0256A703" w14:textId="0E51D194"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24321300</w:t>
            </w:r>
          </w:p>
        </w:tc>
        <w:tc>
          <w:tcPr>
            <w:tcW w:w="2933" w:type="dxa"/>
            <w:vAlign w:val="center"/>
          </w:tcPr>
          <w:p w14:paraId="5151CFD7" w14:textId="37B7DD73"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Դիքլորմեթան</w:t>
            </w:r>
          </w:p>
        </w:tc>
        <w:tc>
          <w:tcPr>
            <w:tcW w:w="611" w:type="dxa"/>
            <w:vAlign w:val="center"/>
          </w:tcPr>
          <w:p w14:paraId="4A9F5C53" w14:textId="245D416A"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A5B83D" w14:textId="28A3400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99DF11" w14:textId="19DBE8B8"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0F6006" w14:textId="247B99B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0E39FA4" w14:textId="34C49DC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705222" w14:textId="75E6B4A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0BD06B" w14:textId="2EACB20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F47928D" w14:textId="32365DB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7CE2AD4" w14:textId="6AB6A8B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B4DC761" w14:textId="7C72A5B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1E6AF33" w14:textId="554CD47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9DC24FF" w14:textId="7F7EE74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3D8432F0" w14:textId="427AEAF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5C279742" w14:textId="77777777" w:rsidTr="00667080">
        <w:trPr>
          <w:trHeight w:val="131"/>
        </w:trPr>
        <w:tc>
          <w:tcPr>
            <w:tcW w:w="1451" w:type="dxa"/>
            <w:vAlign w:val="center"/>
          </w:tcPr>
          <w:p w14:paraId="185A2BBB" w14:textId="48E4510A"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8</w:t>
            </w:r>
          </w:p>
        </w:tc>
        <w:tc>
          <w:tcPr>
            <w:tcW w:w="1659" w:type="dxa"/>
            <w:vAlign w:val="center"/>
          </w:tcPr>
          <w:p w14:paraId="564C50C4" w14:textId="4D8CFFBF"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24321660</w:t>
            </w:r>
          </w:p>
        </w:tc>
        <w:tc>
          <w:tcPr>
            <w:tcW w:w="2933" w:type="dxa"/>
            <w:vAlign w:val="center"/>
          </w:tcPr>
          <w:p w14:paraId="48C35302" w14:textId="5D2DB916"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Պոլիկապրոլակտոն (PCL)</w:t>
            </w:r>
          </w:p>
        </w:tc>
        <w:tc>
          <w:tcPr>
            <w:tcW w:w="611" w:type="dxa"/>
            <w:vAlign w:val="center"/>
          </w:tcPr>
          <w:p w14:paraId="08544B79" w14:textId="0095598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4E008F9" w14:textId="7C99632A"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1C4EBC8" w14:textId="237E4682"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9641C1" w14:textId="3E63BF2B"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1656ABF" w14:textId="13A9BB93"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BCEEDD" w14:textId="718DBFE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D246714" w14:textId="6608086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8935F74" w14:textId="5D36A76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8C1C247" w14:textId="14C0709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C46EF2B" w14:textId="35ACDCE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8520223" w14:textId="43A24CC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D28D76D" w14:textId="44691CA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2DD3ADA" w14:textId="0F7C234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670D59DD" w14:textId="77777777" w:rsidTr="00667080">
        <w:trPr>
          <w:trHeight w:val="528"/>
        </w:trPr>
        <w:tc>
          <w:tcPr>
            <w:tcW w:w="1451" w:type="dxa"/>
            <w:vAlign w:val="center"/>
          </w:tcPr>
          <w:p w14:paraId="1BB86FDC" w14:textId="4A5C0883"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9</w:t>
            </w:r>
          </w:p>
        </w:tc>
        <w:tc>
          <w:tcPr>
            <w:tcW w:w="1659" w:type="dxa"/>
            <w:vAlign w:val="center"/>
          </w:tcPr>
          <w:p w14:paraId="0DA81D45" w14:textId="1433C630"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24321660</w:t>
            </w:r>
          </w:p>
        </w:tc>
        <w:tc>
          <w:tcPr>
            <w:tcW w:w="2933" w:type="dxa"/>
            <w:vAlign w:val="center"/>
          </w:tcPr>
          <w:p w14:paraId="0577AB73" w14:textId="36AE5A51"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2,3-Էպօքսիպրոպօքսի պրթպիլտրիմեթօքսիսիլիկոն &gt;97%</w:t>
            </w:r>
          </w:p>
        </w:tc>
        <w:tc>
          <w:tcPr>
            <w:tcW w:w="611" w:type="dxa"/>
            <w:vAlign w:val="center"/>
          </w:tcPr>
          <w:p w14:paraId="5AF903E9" w14:textId="28615B7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E17F722" w14:textId="39FFB34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870A600" w14:textId="218EC2E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49D0EE4" w14:textId="7CD8E725"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850FFD9" w14:textId="2828699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73D218" w14:textId="3168403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44FA747" w14:textId="07736C5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ED1305A" w14:textId="720F5B6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A38B333" w14:textId="52337C6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C3FA8CE" w14:textId="1C38558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13BDBA6" w14:textId="3837162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0665009" w14:textId="3458DF4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0195638" w14:textId="5079B6B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6048544D" w14:textId="77777777" w:rsidTr="00667080">
        <w:trPr>
          <w:trHeight w:val="528"/>
        </w:trPr>
        <w:tc>
          <w:tcPr>
            <w:tcW w:w="1451" w:type="dxa"/>
            <w:vAlign w:val="center"/>
          </w:tcPr>
          <w:p w14:paraId="7DC731C2" w14:textId="7488A6F6"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10</w:t>
            </w:r>
          </w:p>
        </w:tc>
        <w:tc>
          <w:tcPr>
            <w:tcW w:w="1659" w:type="dxa"/>
            <w:vAlign w:val="center"/>
          </w:tcPr>
          <w:p w14:paraId="5DCCE1C6" w14:textId="1C962C6E"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24321580</w:t>
            </w:r>
          </w:p>
        </w:tc>
        <w:tc>
          <w:tcPr>
            <w:tcW w:w="2933" w:type="dxa"/>
            <w:vAlign w:val="center"/>
          </w:tcPr>
          <w:p w14:paraId="17FE6457" w14:textId="6FCE0592"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Տրիէթիլենգլիկոլ մոնոբութիլ եթեր &gt;70%</w:t>
            </w:r>
          </w:p>
        </w:tc>
        <w:tc>
          <w:tcPr>
            <w:tcW w:w="611" w:type="dxa"/>
            <w:vAlign w:val="center"/>
          </w:tcPr>
          <w:p w14:paraId="155C174E" w14:textId="6862D50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8F6B992" w14:textId="329466B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39CC49" w14:textId="0235FC5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5EF9D7" w14:textId="6C1D3D83"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6A3878B" w14:textId="38CDAA2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A93C28E" w14:textId="45046EC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19B7A03" w14:textId="561BC53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4A46FF3" w14:textId="026A2D9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3679338" w14:textId="3E63ECC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787BDC2" w14:textId="1A801A04"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D87A367" w14:textId="3F72D60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7947DC9" w14:textId="3388DA4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56AA59EA" w14:textId="242B921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88393B" w14:paraId="233228CF" w14:textId="77777777" w:rsidTr="00667080">
        <w:trPr>
          <w:trHeight w:val="528"/>
        </w:trPr>
        <w:tc>
          <w:tcPr>
            <w:tcW w:w="1451" w:type="dxa"/>
            <w:vAlign w:val="center"/>
          </w:tcPr>
          <w:p w14:paraId="21E28324" w14:textId="3F0883F6"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11</w:t>
            </w:r>
          </w:p>
        </w:tc>
        <w:tc>
          <w:tcPr>
            <w:tcW w:w="1659" w:type="dxa"/>
            <w:vAlign w:val="center"/>
          </w:tcPr>
          <w:p w14:paraId="09CDD1E0" w14:textId="606C3C28"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24542000</w:t>
            </w:r>
          </w:p>
        </w:tc>
        <w:tc>
          <w:tcPr>
            <w:tcW w:w="2933" w:type="dxa"/>
            <w:vAlign w:val="center"/>
          </w:tcPr>
          <w:p w14:paraId="37F93107" w14:textId="222A5591" w:rsidR="00667080" w:rsidRPr="0088393B" w:rsidRDefault="00667080" w:rsidP="00667080">
            <w:pPr>
              <w:rPr>
                <w:rFonts w:ascii="Sylfaen" w:hAnsi="Sylfaen" w:cstheme="minorHAnsi"/>
                <w:color w:val="000000" w:themeColor="text1"/>
                <w:sz w:val="20"/>
                <w:szCs w:val="20"/>
                <w:lang w:val="ru-RU"/>
              </w:rPr>
            </w:pPr>
            <w:r w:rsidRPr="00667080">
              <w:rPr>
                <w:rFonts w:ascii="GHEA Grapalat" w:hAnsi="GHEA Grapalat"/>
                <w:color w:val="000000"/>
                <w:sz w:val="18"/>
                <w:szCs w:val="18"/>
                <w:lang w:val="hy-AM"/>
              </w:rPr>
              <w:t xml:space="preserve">Պենտաերիտրիտոլ տետրակրիլատ, Պենտաերիտրիտոլ տրիակրիլատ և Տրիմեթիլոլպրոպան </w:t>
            </w:r>
            <w:r w:rsidRPr="00667080">
              <w:rPr>
                <w:rFonts w:ascii="GHEA Grapalat" w:hAnsi="GHEA Grapalat"/>
                <w:color w:val="000000"/>
                <w:sz w:val="18"/>
                <w:szCs w:val="18"/>
                <w:lang w:val="hy-AM"/>
              </w:rPr>
              <w:lastRenderedPageBreak/>
              <w:t>եռակրիլատ խառնուրդ</w:t>
            </w:r>
          </w:p>
        </w:tc>
        <w:tc>
          <w:tcPr>
            <w:tcW w:w="611" w:type="dxa"/>
            <w:vAlign w:val="center"/>
          </w:tcPr>
          <w:p w14:paraId="6DDAAB4A" w14:textId="368F64B4"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lastRenderedPageBreak/>
              <w:t>... %</w:t>
            </w:r>
          </w:p>
        </w:tc>
        <w:tc>
          <w:tcPr>
            <w:tcW w:w="685" w:type="dxa"/>
            <w:vAlign w:val="center"/>
          </w:tcPr>
          <w:p w14:paraId="78EA163D" w14:textId="36170EA7"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6412C7" w14:textId="2D99FE87"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31366E" w14:textId="07C63D1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C020782" w14:textId="5B21553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E6CF21" w14:textId="28D021D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5A51B14" w14:textId="53AEE15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A0C8BEF" w14:textId="77069A5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E61161B" w14:textId="535C0B7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D99F22F" w14:textId="0D30CAD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5ECCFE4" w14:textId="23E2888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8F016FF" w14:textId="449D590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5DAF252D" w14:textId="636CFFD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51D97583" w14:textId="77777777" w:rsidTr="00667080">
        <w:trPr>
          <w:trHeight w:val="163"/>
        </w:trPr>
        <w:tc>
          <w:tcPr>
            <w:tcW w:w="1451" w:type="dxa"/>
            <w:vAlign w:val="center"/>
          </w:tcPr>
          <w:p w14:paraId="630CAF34" w14:textId="173BBF6A"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12</w:t>
            </w:r>
          </w:p>
        </w:tc>
        <w:tc>
          <w:tcPr>
            <w:tcW w:w="1659" w:type="dxa"/>
            <w:vAlign w:val="center"/>
          </w:tcPr>
          <w:p w14:paraId="78AA40F1" w14:textId="0D680FAE"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24323310</w:t>
            </w:r>
          </w:p>
        </w:tc>
        <w:tc>
          <w:tcPr>
            <w:tcW w:w="2933" w:type="dxa"/>
            <w:vAlign w:val="center"/>
          </w:tcPr>
          <w:p w14:paraId="368A62B3" w14:textId="449304AB"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Դի-n-օկտիլ ֆտալատ</w:t>
            </w:r>
          </w:p>
        </w:tc>
        <w:tc>
          <w:tcPr>
            <w:tcW w:w="611" w:type="dxa"/>
            <w:vAlign w:val="center"/>
          </w:tcPr>
          <w:p w14:paraId="75F93E52" w14:textId="679EB71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D8D30F" w14:textId="4EE2AFB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25EFA5" w14:textId="697CE35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C6756E5" w14:textId="7729655A"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37D73BE" w14:textId="0A22201D"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ECE3715" w14:textId="5A36BA1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8241286" w14:textId="008E2874"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AE755C1" w14:textId="68B295A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7D193FE" w14:textId="2624D5C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E277108" w14:textId="6E2A26F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A28201C" w14:textId="6226566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064DB10" w14:textId="73CDAAE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834EF9E" w14:textId="3423031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88393B" w14:paraId="6BB55CFE" w14:textId="77777777" w:rsidTr="00667080">
        <w:trPr>
          <w:trHeight w:val="528"/>
        </w:trPr>
        <w:tc>
          <w:tcPr>
            <w:tcW w:w="1451" w:type="dxa"/>
            <w:vAlign w:val="center"/>
          </w:tcPr>
          <w:p w14:paraId="74BBAA60" w14:textId="0DB16EF4"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13</w:t>
            </w:r>
          </w:p>
        </w:tc>
        <w:tc>
          <w:tcPr>
            <w:tcW w:w="1659" w:type="dxa"/>
            <w:vAlign w:val="center"/>
          </w:tcPr>
          <w:p w14:paraId="5E842407" w14:textId="1D6ED8BE"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24542000</w:t>
            </w:r>
          </w:p>
        </w:tc>
        <w:tc>
          <w:tcPr>
            <w:tcW w:w="2933" w:type="dxa"/>
            <w:vAlign w:val="center"/>
          </w:tcPr>
          <w:p w14:paraId="33DF5D57" w14:textId="77777777" w:rsidR="00667080" w:rsidRPr="00667080" w:rsidRDefault="00667080"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Պոլի(էթիլեն գլիկոլ) դիակրիլատ</w:t>
            </w:r>
          </w:p>
          <w:p w14:paraId="0E6703D4" w14:textId="1B0C9705" w:rsidR="00667080" w:rsidRPr="0088393B" w:rsidRDefault="00667080" w:rsidP="00667080">
            <w:pPr>
              <w:rPr>
                <w:rFonts w:ascii="Sylfaen" w:hAnsi="Sylfaen" w:cstheme="minorHAnsi"/>
                <w:color w:val="000000" w:themeColor="text1"/>
                <w:sz w:val="20"/>
                <w:szCs w:val="20"/>
                <w:lang w:val="ru-RU"/>
              </w:rPr>
            </w:pPr>
            <w:r w:rsidRPr="00667080">
              <w:rPr>
                <w:rFonts w:ascii="GHEA Grapalat" w:hAnsi="GHEA Grapalat"/>
                <w:color w:val="000000"/>
                <w:sz w:val="18"/>
                <w:szCs w:val="18"/>
                <w:lang w:val="hy-AM"/>
              </w:rPr>
              <w:t>Mn575</w:t>
            </w:r>
          </w:p>
        </w:tc>
        <w:tc>
          <w:tcPr>
            <w:tcW w:w="611" w:type="dxa"/>
            <w:vAlign w:val="center"/>
          </w:tcPr>
          <w:p w14:paraId="210A82FB" w14:textId="3E3A5DCD"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B4F9C0B" w14:textId="602D5025"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222911" w14:textId="45689101"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18E2733" w14:textId="578FACFA"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82A7F2" w14:textId="3DEBD5F3"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071AF48" w14:textId="1B7BB10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45E11C2" w14:textId="73434D0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7DC0696" w14:textId="77EE1C0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EF575EE" w14:textId="04B6B56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9BA0DEC" w14:textId="705AF1E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1B4BDC6" w14:textId="6C0047C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DE120C2" w14:textId="61CE4AC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50B2856C" w14:textId="421771A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88393B" w14:paraId="4E5AB8D2" w14:textId="77777777" w:rsidTr="00667080">
        <w:trPr>
          <w:trHeight w:val="528"/>
        </w:trPr>
        <w:tc>
          <w:tcPr>
            <w:tcW w:w="1451" w:type="dxa"/>
            <w:vAlign w:val="center"/>
          </w:tcPr>
          <w:p w14:paraId="11390B57" w14:textId="1E7BCFA8"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14</w:t>
            </w:r>
          </w:p>
        </w:tc>
        <w:tc>
          <w:tcPr>
            <w:tcW w:w="1659" w:type="dxa"/>
            <w:vAlign w:val="center"/>
          </w:tcPr>
          <w:p w14:paraId="5474BC3B" w14:textId="5E9E5A3C"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24542000</w:t>
            </w:r>
          </w:p>
        </w:tc>
        <w:tc>
          <w:tcPr>
            <w:tcW w:w="2933" w:type="dxa"/>
            <w:vAlign w:val="center"/>
          </w:tcPr>
          <w:p w14:paraId="0A37D335" w14:textId="77777777" w:rsidR="00667080" w:rsidRPr="00667080" w:rsidRDefault="00667080" w:rsidP="00667080">
            <w:pPr>
              <w:rPr>
                <w:rFonts w:ascii="GHEA Grapalat" w:hAnsi="GHEA Grapalat"/>
                <w:color w:val="000000"/>
                <w:sz w:val="18"/>
                <w:szCs w:val="18"/>
                <w:lang w:val="hy-AM"/>
              </w:rPr>
            </w:pPr>
            <w:r w:rsidRPr="00667080">
              <w:rPr>
                <w:rFonts w:ascii="GHEA Grapalat" w:hAnsi="GHEA Grapalat"/>
                <w:color w:val="000000"/>
                <w:sz w:val="18"/>
                <w:szCs w:val="18"/>
                <w:lang w:val="hy-AM"/>
              </w:rPr>
              <w:t>Պոլի(էթիլեն գլիկոլ) դիակրիլատ</w:t>
            </w:r>
          </w:p>
          <w:p w14:paraId="1D66030B" w14:textId="1AAE50D4" w:rsidR="00667080" w:rsidRPr="0088393B" w:rsidRDefault="00667080" w:rsidP="00667080">
            <w:pPr>
              <w:rPr>
                <w:rFonts w:ascii="Sylfaen" w:hAnsi="Sylfaen" w:cstheme="minorHAnsi"/>
                <w:sz w:val="20"/>
                <w:szCs w:val="20"/>
                <w:lang w:val="ru-RU"/>
              </w:rPr>
            </w:pPr>
            <w:r w:rsidRPr="00667080">
              <w:rPr>
                <w:rFonts w:ascii="GHEA Grapalat" w:hAnsi="GHEA Grapalat"/>
                <w:color w:val="000000"/>
                <w:sz w:val="18"/>
                <w:szCs w:val="18"/>
                <w:lang w:val="hy-AM"/>
              </w:rPr>
              <w:t>Mn700</w:t>
            </w:r>
          </w:p>
        </w:tc>
        <w:tc>
          <w:tcPr>
            <w:tcW w:w="611" w:type="dxa"/>
            <w:vAlign w:val="center"/>
          </w:tcPr>
          <w:p w14:paraId="6D8F8E24" w14:textId="1870312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74CF06B" w14:textId="231B111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DAFFDBC" w14:textId="606C853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A5C601" w14:textId="3E3F563D"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9A9CA64" w14:textId="1EDC3209"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C61061" w14:textId="00784EE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66F3FF7" w14:textId="2276A56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4F5C1B1" w14:textId="3CB4BCA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1490C5" w14:textId="7CB5721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702BDDF" w14:textId="57E7FA8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F3AC17F" w14:textId="79841DF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C1DE26D" w14:textId="5C7F24D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1845FC5" w14:textId="14B4188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57D00B78" w14:textId="77777777" w:rsidTr="00667080">
        <w:trPr>
          <w:trHeight w:val="528"/>
        </w:trPr>
        <w:tc>
          <w:tcPr>
            <w:tcW w:w="1451" w:type="dxa"/>
            <w:vAlign w:val="center"/>
          </w:tcPr>
          <w:p w14:paraId="2B92DFFC" w14:textId="68D03243"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15</w:t>
            </w:r>
          </w:p>
        </w:tc>
        <w:tc>
          <w:tcPr>
            <w:tcW w:w="1659" w:type="dxa"/>
            <w:vAlign w:val="center"/>
          </w:tcPr>
          <w:p w14:paraId="3CA7997E" w14:textId="28B19476"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24321900</w:t>
            </w:r>
          </w:p>
        </w:tc>
        <w:tc>
          <w:tcPr>
            <w:tcW w:w="2933" w:type="dxa"/>
            <w:vAlign w:val="center"/>
          </w:tcPr>
          <w:p w14:paraId="04B8538A" w14:textId="720A6802" w:rsidR="00667080" w:rsidRPr="00E81C59" w:rsidRDefault="00667080" w:rsidP="00667080">
            <w:pPr>
              <w:rPr>
                <w:rFonts w:ascii="Sylfaen" w:hAnsi="Sylfaen" w:cstheme="minorHAnsi"/>
                <w:sz w:val="20"/>
                <w:szCs w:val="20"/>
              </w:rPr>
            </w:pPr>
            <w:r w:rsidRPr="00667080">
              <w:rPr>
                <w:rFonts w:ascii="GHEA Grapalat" w:hAnsi="GHEA Grapalat"/>
                <w:color w:val="000000"/>
                <w:sz w:val="18"/>
                <w:szCs w:val="18"/>
                <w:lang w:val="hy-AM"/>
              </w:rPr>
              <w:t>Խիտոզան, ցածր մոլեկուլային զանգվածով</w:t>
            </w:r>
          </w:p>
        </w:tc>
        <w:tc>
          <w:tcPr>
            <w:tcW w:w="611" w:type="dxa"/>
            <w:vAlign w:val="center"/>
          </w:tcPr>
          <w:p w14:paraId="2E6983AA" w14:textId="5C1CD7A4"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0ECE2E2" w14:textId="5989930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AC8AE93" w14:textId="0DDB702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DE1944" w14:textId="366B645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7C13B4" w14:textId="50F5FA7B"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10CBD9B" w14:textId="07973174"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0D2954A" w14:textId="4E50F0C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9B5F148" w14:textId="1231E0A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F60FE1" w14:textId="1E834E44"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1CBFCF9" w14:textId="2E5E4F0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9B4B087" w14:textId="7309E46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E4FD3D" w14:textId="5D8D2E9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42D3F0F7" w14:textId="0C4166F2"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302DCDA0" w14:textId="77777777" w:rsidTr="006F103E">
        <w:trPr>
          <w:trHeight w:val="528"/>
        </w:trPr>
        <w:tc>
          <w:tcPr>
            <w:tcW w:w="1451" w:type="dxa"/>
            <w:vAlign w:val="center"/>
          </w:tcPr>
          <w:p w14:paraId="6787205F" w14:textId="373E3748"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16</w:t>
            </w:r>
          </w:p>
        </w:tc>
        <w:tc>
          <w:tcPr>
            <w:tcW w:w="1659" w:type="dxa"/>
            <w:vAlign w:val="center"/>
          </w:tcPr>
          <w:p w14:paraId="45F1B90C" w14:textId="4DAE7FF4"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24321900</w:t>
            </w:r>
          </w:p>
        </w:tc>
        <w:tc>
          <w:tcPr>
            <w:tcW w:w="2933" w:type="dxa"/>
            <w:vAlign w:val="center"/>
          </w:tcPr>
          <w:p w14:paraId="6554E7B6" w14:textId="64F25516" w:rsidR="00667080" w:rsidRPr="00E81C59" w:rsidRDefault="00667080" w:rsidP="00667080">
            <w:pPr>
              <w:rPr>
                <w:rFonts w:ascii="Sylfaen" w:hAnsi="Sylfaen" w:cstheme="minorHAnsi"/>
                <w:sz w:val="20"/>
                <w:szCs w:val="20"/>
                <w:lang w:val="hy-AM"/>
              </w:rPr>
            </w:pPr>
            <w:r w:rsidRPr="00667080">
              <w:rPr>
                <w:rFonts w:ascii="GHEA Grapalat" w:hAnsi="GHEA Grapalat"/>
                <w:color w:val="000000"/>
                <w:sz w:val="18"/>
                <w:szCs w:val="18"/>
                <w:lang w:val="hy-AM"/>
              </w:rPr>
              <w:t>Խիտոզան,միջին մոլեկուլային զանգվածով</w:t>
            </w:r>
          </w:p>
        </w:tc>
        <w:tc>
          <w:tcPr>
            <w:tcW w:w="611" w:type="dxa"/>
            <w:vAlign w:val="center"/>
          </w:tcPr>
          <w:p w14:paraId="054A0F9B" w14:textId="441710B4"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54562A9" w14:textId="43E8AB79"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E6AD75" w14:textId="500711E1"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9946F6" w14:textId="3A45C52C"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43FC99" w14:textId="21A9FA0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3E3A05" w14:textId="10EAD97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544B3C0" w14:textId="1CA5265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7B08FBD" w14:textId="06BC7A00"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B8707F9" w14:textId="07A113C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649ABC8" w14:textId="4980F24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34FE6B4" w14:textId="72DBECC7"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52796E" w14:textId="7A177DB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6095C7D" w14:textId="723E8CD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A71D81" w14:paraId="7A8D6056" w14:textId="77777777" w:rsidTr="006F103E">
        <w:trPr>
          <w:trHeight w:val="528"/>
        </w:trPr>
        <w:tc>
          <w:tcPr>
            <w:tcW w:w="1451" w:type="dxa"/>
            <w:vAlign w:val="center"/>
          </w:tcPr>
          <w:p w14:paraId="48D69A1F" w14:textId="6E1A6DB1"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17</w:t>
            </w:r>
          </w:p>
        </w:tc>
        <w:tc>
          <w:tcPr>
            <w:tcW w:w="1659" w:type="dxa"/>
            <w:vAlign w:val="center"/>
          </w:tcPr>
          <w:p w14:paraId="6BE37E70" w14:textId="1C50E3CA"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24321900</w:t>
            </w:r>
          </w:p>
        </w:tc>
        <w:tc>
          <w:tcPr>
            <w:tcW w:w="2933" w:type="dxa"/>
            <w:vAlign w:val="center"/>
          </w:tcPr>
          <w:p w14:paraId="11766D1A" w14:textId="2F4507F6" w:rsidR="00667080" w:rsidRPr="00E81C59" w:rsidRDefault="00667080" w:rsidP="00667080">
            <w:pPr>
              <w:rPr>
                <w:rFonts w:ascii="Sylfaen" w:hAnsi="Sylfaen" w:cstheme="minorHAnsi"/>
                <w:color w:val="000000" w:themeColor="text1"/>
                <w:sz w:val="20"/>
                <w:szCs w:val="20"/>
              </w:rPr>
            </w:pPr>
            <w:r w:rsidRPr="00667080">
              <w:rPr>
                <w:rFonts w:ascii="GHEA Grapalat" w:hAnsi="GHEA Grapalat"/>
                <w:color w:val="000000"/>
                <w:sz w:val="18"/>
                <w:szCs w:val="18"/>
                <w:lang w:val="hy-AM"/>
              </w:rPr>
              <w:t>Կամֆորխինոն (Camphorquinone)</w:t>
            </w:r>
          </w:p>
        </w:tc>
        <w:tc>
          <w:tcPr>
            <w:tcW w:w="611" w:type="dxa"/>
            <w:vAlign w:val="center"/>
          </w:tcPr>
          <w:p w14:paraId="07442CD4" w14:textId="64AE6A06"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D788533" w14:textId="1226588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9ADA9A" w14:textId="641DE4B0"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C1476D" w14:textId="69DB2AF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FDDCF48" w14:textId="180D6A88"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B65B6DA" w14:textId="55BC9A7A"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8249DCB" w14:textId="3F7F279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FC62AFE" w14:textId="0C1DB913"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06C3F99" w14:textId="6B51C7B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3D08495" w14:textId="3B68CCEB"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17B2439" w14:textId="3E8A27D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C294059" w14:textId="55264B99"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5968588" w14:textId="392F2225"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r w:rsidR="00667080" w:rsidRPr="0088393B" w14:paraId="1F0F8E05" w14:textId="77777777" w:rsidTr="006F103E">
        <w:trPr>
          <w:trHeight w:val="528"/>
        </w:trPr>
        <w:tc>
          <w:tcPr>
            <w:tcW w:w="1451" w:type="dxa"/>
            <w:vAlign w:val="center"/>
          </w:tcPr>
          <w:p w14:paraId="31E6E650" w14:textId="2575CD6D" w:rsidR="00667080" w:rsidRDefault="00667080" w:rsidP="00667080">
            <w:pPr>
              <w:jc w:val="center"/>
              <w:rPr>
                <w:rFonts w:ascii="GHEA Grapalat" w:hAnsi="GHEA Grapalat"/>
                <w:sz w:val="18"/>
                <w:szCs w:val="18"/>
                <w:lang w:val="ru-RU"/>
              </w:rPr>
            </w:pPr>
            <w:r w:rsidRPr="00667080">
              <w:rPr>
                <w:rFonts w:ascii="GHEA Grapalat" w:hAnsi="GHEA Grapalat"/>
                <w:color w:val="000000"/>
                <w:sz w:val="18"/>
                <w:szCs w:val="18"/>
                <w:lang w:val="hy-AM"/>
              </w:rPr>
              <w:t>18</w:t>
            </w:r>
          </w:p>
        </w:tc>
        <w:tc>
          <w:tcPr>
            <w:tcW w:w="1659" w:type="dxa"/>
            <w:vAlign w:val="center"/>
          </w:tcPr>
          <w:p w14:paraId="021E5818" w14:textId="1A58729A" w:rsidR="00667080" w:rsidRPr="00B64DDD" w:rsidRDefault="00667080" w:rsidP="00667080">
            <w:pPr>
              <w:jc w:val="center"/>
              <w:rPr>
                <w:rFonts w:ascii="Sylfaen" w:hAnsi="Sylfaen" w:cs="Calibri"/>
                <w:color w:val="000000"/>
                <w:sz w:val="18"/>
                <w:szCs w:val="18"/>
                <w:lang w:val="ru-RU"/>
              </w:rPr>
            </w:pPr>
            <w:r w:rsidRPr="00667080">
              <w:rPr>
                <w:rFonts w:ascii="GHEA Grapalat" w:hAnsi="GHEA Grapalat"/>
                <w:color w:val="000000"/>
                <w:sz w:val="18"/>
                <w:szCs w:val="18"/>
                <w:lang w:val="hy-AM"/>
              </w:rPr>
              <w:t>24321900</w:t>
            </w:r>
          </w:p>
        </w:tc>
        <w:tc>
          <w:tcPr>
            <w:tcW w:w="2933" w:type="dxa"/>
            <w:vAlign w:val="center"/>
          </w:tcPr>
          <w:p w14:paraId="612639B4" w14:textId="50952A28" w:rsidR="00667080" w:rsidRPr="0088393B" w:rsidRDefault="00667080" w:rsidP="00667080">
            <w:pPr>
              <w:rPr>
                <w:rFonts w:ascii="Sylfaen" w:hAnsi="Sylfaen" w:cstheme="minorHAnsi"/>
                <w:color w:val="000000" w:themeColor="text1"/>
                <w:sz w:val="20"/>
                <w:szCs w:val="20"/>
                <w:lang w:val="ru-RU"/>
              </w:rPr>
            </w:pPr>
            <w:r w:rsidRPr="00667080">
              <w:rPr>
                <w:rFonts w:ascii="GHEA Grapalat" w:hAnsi="GHEA Grapalat"/>
                <w:color w:val="000000"/>
                <w:sz w:val="18"/>
                <w:szCs w:val="18"/>
                <w:lang w:val="hy-AM"/>
              </w:rPr>
              <w:t>դիֆենիլ (2,4,6-տրիմեթիլ-բենզոիլ)ֆոսֆինի օքսիդ (TPO)</w:t>
            </w:r>
          </w:p>
        </w:tc>
        <w:tc>
          <w:tcPr>
            <w:tcW w:w="611" w:type="dxa"/>
            <w:vAlign w:val="center"/>
          </w:tcPr>
          <w:p w14:paraId="128095F2" w14:textId="603DBF0E"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A053071" w14:textId="3BD75F37"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203C7C" w14:textId="506CA6BB"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BD4E4B" w14:textId="73454765"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7166A4" w14:textId="43D0EA5F" w:rsidR="00667080" w:rsidRPr="00A71D81" w:rsidRDefault="00667080" w:rsidP="0066708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7B81CA" w14:textId="40BC21F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22EDE8E" w14:textId="0C6EF5D1"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B1C9B97" w14:textId="17D90F8C"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389DDED" w14:textId="7D361F4F"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B13B76D" w14:textId="205C1568"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E707A7C" w14:textId="07AE0C6E"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C17AF22" w14:textId="3B1F7CAD"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3A654CA" w14:textId="41FED2D6" w:rsidR="00667080" w:rsidRPr="0093467F" w:rsidRDefault="00667080" w:rsidP="00667080">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88393B" w:rsidRDefault="00071D1C" w:rsidP="00EF3662">
      <w:pPr>
        <w:rPr>
          <w:rFonts w:ascii="GHEA Grapalat" w:hAnsi="GHEA Grapalat"/>
          <w:i/>
          <w:sz w:val="18"/>
          <w:szCs w:val="18"/>
          <w:lang w:val="ru-RU"/>
        </w:rPr>
      </w:pPr>
    </w:p>
    <w:p w14:paraId="65246CB8" w14:textId="77777777" w:rsidR="00071D1C" w:rsidRPr="00D726AF" w:rsidRDefault="00071D1C" w:rsidP="00EF3662">
      <w:pPr>
        <w:rPr>
          <w:rFonts w:ascii="GHEA Grapalat" w:hAnsi="GHEA Grapalat"/>
          <w:i/>
          <w:sz w:val="18"/>
          <w:szCs w:val="18"/>
          <w:lang w:val="ru-RU"/>
        </w:rPr>
      </w:pP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հրավերում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գումարները</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նշվում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են</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տոկոսով</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իսկ</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պայմանագիրը</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կնքելիս</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տոկոսի</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փոխարեն</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նշվում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է</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կոնկրետ</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գումարի</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726AF"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C340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726AF">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7"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714738875">
    <w:abstractNumId w:val="17"/>
  </w:num>
  <w:num w:numId="2" w16cid:durableId="1006402381">
    <w:abstractNumId w:val="19"/>
    <w:lvlOverride w:ilvl="0">
      <w:startOverride w:val="1"/>
    </w:lvlOverride>
    <w:lvlOverride w:ilvl="1"/>
    <w:lvlOverride w:ilvl="2"/>
    <w:lvlOverride w:ilvl="3"/>
    <w:lvlOverride w:ilvl="4"/>
    <w:lvlOverride w:ilvl="5"/>
    <w:lvlOverride w:ilvl="6"/>
    <w:lvlOverride w:ilvl="7"/>
    <w:lvlOverride w:ilvl="8"/>
  </w:num>
  <w:num w:numId="3" w16cid:durableId="20193790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6685633">
    <w:abstractNumId w:val="3"/>
  </w:num>
  <w:num w:numId="5" w16cid:durableId="282080192">
    <w:abstractNumId w:val="1"/>
  </w:num>
  <w:num w:numId="6" w16cid:durableId="1552841150">
    <w:abstractNumId w:val="9"/>
  </w:num>
  <w:num w:numId="7" w16cid:durableId="481703186">
    <w:abstractNumId w:val="13"/>
  </w:num>
  <w:num w:numId="8" w16cid:durableId="1817647716">
    <w:abstractNumId w:val="10"/>
  </w:num>
  <w:num w:numId="9" w16cid:durableId="86585284">
    <w:abstractNumId w:val="5"/>
  </w:num>
  <w:num w:numId="10" w16cid:durableId="2023243198">
    <w:abstractNumId w:val="8"/>
  </w:num>
  <w:num w:numId="11" w16cid:durableId="1006596498">
    <w:abstractNumId w:val="18"/>
  </w:num>
  <w:num w:numId="12" w16cid:durableId="959915091">
    <w:abstractNumId w:val="2"/>
  </w:num>
  <w:num w:numId="13" w16cid:durableId="1332681443">
    <w:abstractNumId w:val="20"/>
  </w:num>
  <w:num w:numId="14" w16cid:durableId="925457613">
    <w:abstractNumId w:val="4"/>
  </w:num>
  <w:num w:numId="15" w16cid:durableId="1036396042">
    <w:abstractNumId w:val="14"/>
  </w:num>
  <w:num w:numId="16" w16cid:durableId="567617467">
    <w:abstractNumId w:val="15"/>
  </w:num>
  <w:num w:numId="17" w16cid:durableId="2107653574">
    <w:abstractNumId w:val="6"/>
  </w:num>
  <w:num w:numId="18" w16cid:durableId="1882865400">
    <w:abstractNumId w:val="7"/>
  </w:num>
  <w:num w:numId="19" w16cid:durableId="945699636">
    <w:abstractNumId w:val="0"/>
  </w:num>
  <w:num w:numId="20" w16cid:durableId="2063670941">
    <w:abstractNumId w:val="21"/>
  </w:num>
  <w:num w:numId="21" w16cid:durableId="2017920306">
    <w:abstractNumId w:val="16"/>
  </w:num>
  <w:num w:numId="22" w16cid:durableId="8619352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7E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72</Pages>
  <Words>21770</Words>
  <Characters>124091</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282</cp:revision>
  <cp:lastPrinted>2025-04-28T15:34:00Z</cp:lastPrinted>
  <dcterms:created xsi:type="dcterms:W3CDTF">2022-10-31T10:53:00Z</dcterms:created>
  <dcterms:modified xsi:type="dcterms:W3CDTF">2025-04-29T13:23:00Z</dcterms:modified>
</cp:coreProperties>
</file>